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950C0E">
        <w:rPr>
          <w:rFonts w:ascii="Times New Roman" w:hAnsi="Times New Roman" w:cs="Times New Roman"/>
          <w:sz w:val="24"/>
          <w:szCs w:val="24"/>
        </w:rPr>
        <w:t>1</w:t>
      </w:r>
      <w:r w:rsidR="00AF5FA9">
        <w:rPr>
          <w:rFonts w:ascii="Times New Roman" w:hAnsi="Times New Roman" w:cs="Times New Roman"/>
          <w:sz w:val="24"/>
          <w:szCs w:val="24"/>
        </w:rPr>
        <w:t>6</w:t>
      </w:r>
      <w:r w:rsidR="00610CA9" w:rsidRPr="00950C0E">
        <w:rPr>
          <w:rFonts w:ascii="Times New Roman" w:hAnsi="Times New Roman" w:cs="Times New Roman"/>
          <w:sz w:val="24"/>
          <w:szCs w:val="24"/>
        </w:rPr>
        <w:t xml:space="preserve">» </w:t>
      </w:r>
      <w:r w:rsidR="00950C0E">
        <w:rPr>
          <w:rFonts w:ascii="Times New Roman" w:hAnsi="Times New Roman" w:cs="Times New Roman"/>
          <w:sz w:val="24"/>
          <w:szCs w:val="24"/>
        </w:rPr>
        <w:t>но</w:t>
      </w:r>
      <w:r w:rsidR="001D04AB" w:rsidRPr="00950C0E">
        <w:rPr>
          <w:rFonts w:ascii="Times New Roman" w:hAnsi="Times New Roman" w:cs="Times New Roman"/>
          <w:sz w:val="24"/>
          <w:szCs w:val="24"/>
        </w:rPr>
        <w:t>ября</w:t>
      </w:r>
      <w:r w:rsidR="00387536" w:rsidRPr="00950C0E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950C0E">
        <w:rPr>
          <w:rFonts w:ascii="Times New Roman" w:hAnsi="Times New Roman" w:cs="Times New Roman"/>
          <w:sz w:val="24"/>
          <w:szCs w:val="24"/>
        </w:rPr>
        <w:t>20</w:t>
      </w:r>
      <w:r w:rsidRPr="00950C0E">
        <w:rPr>
          <w:rFonts w:ascii="Times New Roman" w:hAnsi="Times New Roman" w:cs="Times New Roman"/>
          <w:sz w:val="24"/>
          <w:szCs w:val="24"/>
        </w:rPr>
        <w:t>1</w:t>
      </w:r>
      <w:r w:rsidR="00A93741" w:rsidRPr="00950C0E">
        <w:rPr>
          <w:rFonts w:ascii="Times New Roman" w:hAnsi="Times New Roman" w:cs="Times New Roman"/>
          <w:sz w:val="24"/>
          <w:szCs w:val="24"/>
        </w:rPr>
        <w:t>9</w:t>
      </w:r>
      <w:r w:rsidR="00431F18" w:rsidRPr="00950C0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033F84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A10662" w:rsidRPr="00057B9E">
        <w:rPr>
          <w:szCs w:val="24"/>
        </w:rPr>
        <w:t xml:space="preserve">от </w:t>
      </w:r>
      <w:r w:rsidR="00376A01">
        <w:rPr>
          <w:szCs w:val="24"/>
        </w:rPr>
        <w:t>03</w:t>
      </w:r>
      <w:r w:rsidR="00103F6D" w:rsidRPr="00231475">
        <w:rPr>
          <w:szCs w:val="24"/>
        </w:rPr>
        <w:t>.</w:t>
      </w:r>
      <w:r w:rsidR="00C405A9">
        <w:rPr>
          <w:szCs w:val="24"/>
        </w:rPr>
        <w:t>1</w:t>
      </w:r>
      <w:r w:rsidR="00103F6D" w:rsidRPr="00231475">
        <w:rPr>
          <w:szCs w:val="24"/>
        </w:rPr>
        <w:t xml:space="preserve">0.2019 </w:t>
      </w:r>
      <w:r w:rsidR="002F3361" w:rsidRPr="00231475">
        <w:rPr>
          <w:szCs w:val="24"/>
        </w:rPr>
        <w:t xml:space="preserve"> № </w:t>
      </w:r>
      <w:r w:rsidR="00604FB2" w:rsidRPr="00231475">
        <w:rPr>
          <w:szCs w:val="24"/>
        </w:rPr>
        <w:t>3</w:t>
      </w:r>
      <w:r w:rsidR="00376A01">
        <w:rPr>
          <w:szCs w:val="24"/>
        </w:rPr>
        <w:t>82</w:t>
      </w:r>
      <w:r w:rsidR="00604FB2" w:rsidRPr="00231475">
        <w:rPr>
          <w:szCs w:val="24"/>
        </w:rPr>
        <w:t>-</w:t>
      </w:r>
      <w:r w:rsidR="00A10662" w:rsidRPr="00231475">
        <w:rPr>
          <w:szCs w:val="24"/>
        </w:rPr>
        <w:t>п</w:t>
      </w:r>
      <w:r w:rsidR="00A10662" w:rsidRPr="00057B9E">
        <w:rPr>
          <w:szCs w:val="24"/>
        </w:rPr>
        <w:t xml:space="preserve"> </w:t>
      </w:r>
      <w:r w:rsidR="002B2FED" w:rsidRPr="00057B9E">
        <w:rPr>
          <w:szCs w:val="24"/>
        </w:rPr>
        <w:t>«</w:t>
      </w:r>
      <w:r w:rsidR="001F7AC9" w:rsidRPr="00FB5060">
        <w:rPr>
          <w:szCs w:val="24"/>
        </w:rPr>
        <w:t xml:space="preserve">О назначении </w:t>
      </w:r>
      <w:r w:rsidR="001F7AC9">
        <w:rPr>
          <w:szCs w:val="24"/>
        </w:rPr>
        <w:t xml:space="preserve">публичных слушаний </w:t>
      </w:r>
      <w:r w:rsidR="001F7AC9" w:rsidRPr="00FB5060">
        <w:rPr>
          <w:szCs w:val="24"/>
        </w:rPr>
        <w:t xml:space="preserve">по </w:t>
      </w:r>
      <w:r w:rsidR="001F7AC9">
        <w:rPr>
          <w:szCs w:val="24"/>
        </w:rPr>
        <w:t xml:space="preserve">обсуждению проекта </w:t>
      </w:r>
      <w:r w:rsidR="00376A01">
        <w:rPr>
          <w:szCs w:val="24"/>
        </w:rPr>
        <w:t>внесения изменений в Правила землепользования и застройки муниципального образования город Тула, утвержденные решением Тульской городской Думы от 23.12.2016 № 33/839</w:t>
      </w:r>
      <w:r w:rsidR="002B2FED" w:rsidRPr="00057B9E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EA7DBA" w:rsidRPr="00057B9E">
        <w:rPr>
          <w:szCs w:val="24"/>
        </w:rPr>
        <w:t>проведены</w:t>
      </w:r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376A01">
        <w:rPr>
          <w:szCs w:val="24"/>
        </w:rPr>
        <w:t>08</w:t>
      </w:r>
      <w:r w:rsidR="001516A0" w:rsidRPr="00057B9E">
        <w:rPr>
          <w:szCs w:val="24"/>
        </w:rPr>
        <w:t>.</w:t>
      </w:r>
      <w:r w:rsidR="001F7AC9">
        <w:rPr>
          <w:szCs w:val="24"/>
        </w:rPr>
        <w:t>1</w:t>
      </w:r>
      <w:r w:rsidR="001516A0" w:rsidRPr="00057B9E">
        <w:rPr>
          <w:szCs w:val="24"/>
        </w:rPr>
        <w:t xml:space="preserve">0.2019 по </w:t>
      </w:r>
      <w:r w:rsidR="001F7AC9">
        <w:rPr>
          <w:szCs w:val="24"/>
        </w:rPr>
        <w:t>1</w:t>
      </w:r>
      <w:r w:rsidR="001D04AB">
        <w:rPr>
          <w:szCs w:val="24"/>
        </w:rPr>
        <w:t>1</w:t>
      </w:r>
      <w:r w:rsidR="001516A0" w:rsidRPr="00057B9E">
        <w:rPr>
          <w:szCs w:val="24"/>
        </w:rPr>
        <w:t>.</w:t>
      </w:r>
      <w:r w:rsidR="001D04AB">
        <w:rPr>
          <w:szCs w:val="24"/>
        </w:rPr>
        <w:t>1</w:t>
      </w:r>
      <w:r w:rsidR="001F7AC9">
        <w:rPr>
          <w:szCs w:val="24"/>
        </w:rPr>
        <w:t>1</w:t>
      </w:r>
      <w:r w:rsidR="001516A0" w:rsidRPr="00057B9E">
        <w:rPr>
          <w:szCs w:val="24"/>
        </w:rPr>
        <w:t>.2019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7E6771" w:rsidRPr="006D3AC4" w:rsidRDefault="007E6771" w:rsidP="001F7AC9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6D3AC4">
        <w:rPr>
          <w:rFonts w:eastAsia="Times New Roman"/>
          <w:szCs w:val="24"/>
          <w:lang w:eastAsia="ru-RU"/>
        </w:rPr>
        <w:t xml:space="preserve">- копия постановления Главы муниципального образования город Тула </w:t>
      </w:r>
      <w:r w:rsidR="001F7AC9">
        <w:rPr>
          <w:rFonts w:eastAsia="Times New Roman"/>
          <w:szCs w:val="24"/>
          <w:lang w:eastAsia="ru-RU"/>
        </w:rPr>
        <w:t xml:space="preserve">от </w:t>
      </w:r>
      <w:r w:rsidR="00376A01">
        <w:rPr>
          <w:rFonts w:eastAsia="Times New Roman"/>
          <w:szCs w:val="24"/>
          <w:lang w:eastAsia="ru-RU"/>
        </w:rPr>
        <w:t>03</w:t>
      </w:r>
      <w:r w:rsidR="001F7AC9">
        <w:rPr>
          <w:rFonts w:eastAsia="Times New Roman"/>
          <w:szCs w:val="24"/>
          <w:lang w:eastAsia="ru-RU"/>
        </w:rPr>
        <w:t>.10</w:t>
      </w:r>
      <w:r w:rsidRPr="006D3AC4">
        <w:rPr>
          <w:rFonts w:eastAsia="Times New Roman"/>
          <w:szCs w:val="24"/>
          <w:lang w:eastAsia="ru-RU"/>
        </w:rPr>
        <w:t>.2019 № 3</w:t>
      </w:r>
      <w:r w:rsidR="001F7AC9">
        <w:rPr>
          <w:rFonts w:eastAsia="Times New Roman"/>
          <w:szCs w:val="24"/>
          <w:lang w:eastAsia="ru-RU"/>
        </w:rPr>
        <w:t>93</w:t>
      </w:r>
      <w:r w:rsidRPr="006D3AC4">
        <w:rPr>
          <w:rFonts w:eastAsia="Times New Roman"/>
          <w:szCs w:val="24"/>
          <w:lang w:eastAsia="ru-RU"/>
        </w:rPr>
        <w:t>-п;</w:t>
      </w:r>
    </w:p>
    <w:p w:rsidR="00376A01" w:rsidRDefault="00376A01" w:rsidP="00376A01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проект внесения изменений в Правила землепользования и застройки муниципального образования город Тула, утвержденные решением Тульской городской Думы от 23.12.2016 № 33/839.</w:t>
      </w:r>
    </w:p>
    <w:p w:rsidR="002A2B6E" w:rsidRPr="002A2B6E" w:rsidRDefault="002A2B6E" w:rsidP="001F7AC9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230089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</w:t>
      </w:r>
      <w:r w:rsidR="00376A01">
        <w:rPr>
          <w:szCs w:val="24"/>
        </w:rPr>
        <w:t>42</w:t>
      </w:r>
      <w:r w:rsidR="00376A01">
        <w:t xml:space="preserve"> (68</w:t>
      </w:r>
      <w:r w:rsidR="00376A01" w:rsidRPr="0093388E">
        <w:t>)</w:t>
      </w:r>
      <w:r w:rsidR="00376A01">
        <w:t xml:space="preserve"> 08</w:t>
      </w:r>
      <w:r w:rsidR="00376A01">
        <w:rPr>
          <w:szCs w:val="24"/>
        </w:rPr>
        <w:t xml:space="preserve"> октября</w:t>
      </w:r>
      <w:r w:rsidR="00376A01" w:rsidRPr="00B60C4E">
        <w:rPr>
          <w:szCs w:val="24"/>
        </w:rPr>
        <w:t xml:space="preserve"> </w:t>
      </w:r>
      <w:r w:rsidRPr="00B60C4E">
        <w:rPr>
          <w:szCs w:val="24"/>
        </w:rPr>
        <w:t>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8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3C5359">
        <w:fldChar w:fldCharType="begin"/>
      </w:r>
      <w:r w:rsidR="005B0A51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3C5359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3C5359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376A01">
        <w:rPr>
          <w:szCs w:val="24"/>
        </w:rPr>
        <w:t>03.10</w:t>
      </w:r>
      <w:r w:rsidR="00376A01" w:rsidRPr="00B60C4E">
        <w:rPr>
          <w:szCs w:val="24"/>
        </w:rPr>
        <w:t>.2</w:t>
      </w:r>
      <w:r w:rsidR="00376A01"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6A01" w:rsidRDefault="00376A01" w:rsidP="00376A0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</w:rPr>
      </w:pPr>
      <w:r w:rsidRPr="00D57CDC">
        <w:rPr>
          <w:color w:val="000000"/>
        </w:rPr>
        <w:t>Экспозици</w:t>
      </w:r>
      <w:r>
        <w:rPr>
          <w:color w:val="000000"/>
        </w:rPr>
        <w:t>и</w:t>
      </w:r>
      <w:r w:rsidRPr="00D57CDC">
        <w:rPr>
          <w:color w:val="000000"/>
        </w:rPr>
        <w:t xml:space="preserve"> проекта проход</w:t>
      </w:r>
      <w:r>
        <w:rPr>
          <w:color w:val="000000"/>
        </w:rPr>
        <w:t>или</w:t>
      </w:r>
      <w:r w:rsidRPr="00D57CDC">
        <w:rPr>
          <w:color w:val="000000"/>
        </w:rPr>
        <w:t xml:space="preserve"> </w:t>
      </w:r>
      <w:r>
        <w:rPr>
          <w:color w:val="000000"/>
        </w:rPr>
        <w:t>с 08 октября</w:t>
      </w:r>
      <w:r w:rsidRPr="00D57CDC">
        <w:rPr>
          <w:color w:val="000000"/>
        </w:rPr>
        <w:t xml:space="preserve"> </w:t>
      </w:r>
      <w:r w:rsidRPr="004A53D6">
        <w:rPr>
          <w:color w:val="000000"/>
        </w:rPr>
        <w:t xml:space="preserve">по </w:t>
      </w:r>
      <w:r>
        <w:rPr>
          <w:color w:val="000000"/>
        </w:rPr>
        <w:t>11</w:t>
      </w:r>
      <w:r w:rsidRPr="004A53D6">
        <w:rPr>
          <w:color w:val="000000"/>
        </w:rPr>
        <w:t xml:space="preserve"> </w:t>
      </w:r>
      <w:r>
        <w:rPr>
          <w:color w:val="000000"/>
        </w:rPr>
        <w:t xml:space="preserve">ноября </w:t>
      </w:r>
      <w:r w:rsidRPr="00D57CDC">
        <w:rPr>
          <w:color w:val="000000"/>
        </w:rPr>
        <w:t xml:space="preserve"> 201</w:t>
      </w:r>
      <w:r>
        <w:rPr>
          <w:color w:val="000000"/>
        </w:rPr>
        <w:t>9</w:t>
      </w:r>
      <w:r w:rsidRPr="00D57CDC">
        <w:rPr>
          <w:color w:val="000000"/>
        </w:rPr>
        <w:t xml:space="preserve"> года в здани</w:t>
      </w:r>
      <w:r>
        <w:rPr>
          <w:color w:val="000000"/>
        </w:rPr>
        <w:t>ях</w:t>
      </w:r>
      <w:r w:rsidRPr="00D57CDC">
        <w:rPr>
          <w:color w:val="000000"/>
        </w:rPr>
        <w:t xml:space="preserve"> главн</w:t>
      </w:r>
      <w:r>
        <w:rPr>
          <w:color w:val="000000"/>
        </w:rPr>
        <w:t>ых</w:t>
      </w:r>
      <w:r w:rsidRPr="00D57CDC">
        <w:rPr>
          <w:color w:val="000000"/>
        </w:rPr>
        <w:t xml:space="preserve"> управлени</w:t>
      </w:r>
      <w:r>
        <w:rPr>
          <w:color w:val="000000"/>
        </w:rPr>
        <w:t>й</w:t>
      </w:r>
      <w:r w:rsidRPr="00D57CDC">
        <w:rPr>
          <w:color w:val="000000"/>
        </w:rPr>
        <w:t xml:space="preserve"> администрации города Тулы</w:t>
      </w:r>
      <w:r>
        <w:rPr>
          <w:color w:val="000000"/>
        </w:rPr>
        <w:t>:</w:t>
      </w:r>
    </w:p>
    <w:p w:rsidR="00376A01" w:rsidRDefault="00376A01" w:rsidP="00376A0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</w:rPr>
      </w:pPr>
      <w:r>
        <w:rPr>
          <w:color w:val="000000"/>
        </w:rPr>
        <w:t xml:space="preserve">- </w:t>
      </w:r>
      <w:r w:rsidRPr="00D57CDC">
        <w:rPr>
          <w:color w:val="000000"/>
        </w:rPr>
        <w:t xml:space="preserve"> по Советскому территориальному округу по адресу: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 xml:space="preserve">. Тула, ул. Вересаева, д. 2. </w:t>
      </w:r>
      <w:r w:rsidRPr="00D57CDC">
        <w:t xml:space="preserve">Консультации по экспозиции проекта </w:t>
      </w:r>
      <w:r>
        <w:t xml:space="preserve">проводились </w:t>
      </w:r>
      <w:r w:rsidRPr="00D57CDC">
        <w:t>каждый вторник и четверг</w:t>
      </w:r>
      <w:r w:rsidRPr="00D57CDC">
        <w:rPr>
          <w:color w:val="000000"/>
        </w:rPr>
        <w:t xml:space="preserve"> с 10.00 часов до 12.00 часов</w:t>
      </w:r>
      <w:r>
        <w:rPr>
          <w:color w:val="000000"/>
        </w:rPr>
        <w:t>;</w:t>
      </w:r>
    </w:p>
    <w:p w:rsidR="00376A01" w:rsidRDefault="00376A01" w:rsidP="00376A0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</w:rPr>
      </w:pPr>
      <w:r>
        <w:rPr>
          <w:color w:val="000000"/>
        </w:rPr>
        <w:t xml:space="preserve">- </w:t>
      </w:r>
      <w:r w:rsidRPr="00DB71FA">
        <w:rPr>
          <w:color w:val="000000"/>
        </w:rPr>
        <w:t xml:space="preserve">по Центральному территориальному округу по адресу: </w:t>
      </w:r>
      <w:proofErr w:type="gramStart"/>
      <w:r w:rsidRPr="00DB71FA">
        <w:rPr>
          <w:color w:val="000000"/>
        </w:rPr>
        <w:t>г</w:t>
      </w:r>
      <w:proofErr w:type="gramEnd"/>
      <w:r w:rsidRPr="00DB71FA">
        <w:rPr>
          <w:color w:val="000000"/>
        </w:rPr>
        <w:t>. Тула, ул. Тургеневская, д.</w:t>
      </w:r>
      <w:r>
        <w:rPr>
          <w:color w:val="000000"/>
        </w:rPr>
        <w:t> 67.</w:t>
      </w:r>
      <w:r w:rsidRPr="00DB71FA">
        <w:rPr>
          <w:color w:val="000000"/>
        </w:rPr>
        <w:t xml:space="preserve"> Консультации по экспозиции проекта провод</w:t>
      </w:r>
      <w:r>
        <w:rPr>
          <w:color w:val="000000"/>
        </w:rPr>
        <w:t>ились</w:t>
      </w:r>
      <w:r w:rsidRPr="00DB71FA">
        <w:rPr>
          <w:color w:val="000000"/>
        </w:rPr>
        <w:t xml:space="preserve">  каждый понедельник и четвер</w:t>
      </w:r>
      <w:r>
        <w:rPr>
          <w:color w:val="000000"/>
        </w:rPr>
        <w:t>г  с 15.00 часов до 17.00 часов;</w:t>
      </w:r>
    </w:p>
    <w:p w:rsidR="00376A01" w:rsidRDefault="00376A01" w:rsidP="00376A0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</w:rPr>
      </w:pPr>
      <w:r>
        <w:rPr>
          <w:color w:val="000000"/>
        </w:rPr>
        <w:t xml:space="preserve">- </w:t>
      </w:r>
      <w:r w:rsidRPr="008356C9">
        <w:rPr>
          <w:color w:val="000000"/>
        </w:rPr>
        <w:t xml:space="preserve">по Привокзальному территориальному округу по адресу: </w:t>
      </w:r>
      <w:proofErr w:type="gramStart"/>
      <w:r w:rsidRPr="008356C9">
        <w:rPr>
          <w:color w:val="000000"/>
        </w:rPr>
        <w:t>г</w:t>
      </w:r>
      <w:proofErr w:type="gramEnd"/>
      <w:r w:rsidRPr="008356C9">
        <w:rPr>
          <w:color w:val="000000"/>
        </w:rPr>
        <w:t>. Тула, ул. Болдина, д. 50</w:t>
      </w:r>
      <w:r>
        <w:rPr>
          <w:color w:val="000000"/>
        </w:rPr>
        <w:t>.</w:t>
      </w:r>
      <w:r w:rsidRPr="008356C9">
        <w:t xml:space="preserve">  Консультации </w:t>
      </w:r>
      <w:r>
        <w:t>по экспозиции проекта проводились</w:t>
      </w:r>
      <w:r w:rsidRPr="008356C9">
        <w:t xml:space="preserve">  каждую среду и пятницу </w:t>
      </w:r>
      <w:r w:rsidRPr="008356C9">
        <w:rPr>
          <w:color w:val="000000"/>
        </w:rPr>
        <w:t>с 15 часов до 17 часов</w:t>
      </w:r>
      <w:r>
        <w:rPr>
          <w:color w:val="000000"/>
        </w:rPr>
        <w:t>;</w:t>
      </w:r>
    </w:p>
    <w:p w:rsidR="00376A01" w:rsidRDefault="00376A01" w:rsidP="00376A0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</w:rPr>
      </w:pPr>
      <w:r>
        <w:rPr>
          <w:color w:val="000000"/>
        </w:rPr>
        <w:t xml:space="preserve">-  по Зареченскому территориальному округу по адресу: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Тула, ул. Литейная, д. </w:t>
      </w:r>
      <w:r w:rsidRPr="00B81B0B">
        <w:rPr>
          <w:color w:val="000000"/>
        </w:rPr>
        <w:t>10</w:t>
      </w:r>
      <w:r w:rsidRPr="00B81B0B">
        <w:t xml:space="preserve">. Консультации </w:t>
      </w:r>
      <w:r>
        <w:t>по экспозиции проекта проводились</w:t>
      </w:r>
      <w:r w:rsidRPr="00B81B0B">
        <w:t xml:space="preserve"> </w:t>
      </w:r>
      <w:r>
        <w:t>каждый понедельник с 14 часов до 16 часов и каждый четверг с 9 часов до 11 часов</w:t>
      </w:r>
      <w:r>
        <w:rPr>
          <w:color w:val="000000"/>
        </w:rPr>
        <w:t>;</w:t>
      </w:r>
    </w:p>
    <w:p w:rsidR="00376A01" w:rsidRDefault="00376A01" w:rsidP="00376A0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</w:rPr>
      </w:pPr>
      <w:r>
        <w:rPr>
          <w:color w:val="000000"/>
        </w:rPr>
        <w:t xml:space="preserve">- </w:t>
      </w:r>
      <w:r w:rsidRPr="002507CE">
        <w:rPr>
          <w:color w:val="000000"/>
        </w:rPr>
        <w:t xml:space="preserve">по Пролетарскому территориальному округу по </w:t>
      </w:r>
      <w:r w:rsidR="00E3588B">
        <w:rPr>
          <w:color w:val="000000"/>
        </w:rPr>
        <w:t xml:space="preserve">адресу: </w:t>
      </w:r>
      <w:proofErr w:type="gramStart"/>
      <w:r w:rsidR="00E3588B">
        <w:rPr>
          <w:color w:val="000000"/>
        </w:rPr>
        <w:t>г</w:t>
      </w:r>
      <w:proofErr w:type="gramEnd"/>
      <w:r w:rsidR="00E3588B">
        <w:rPr>
          <w:color w:val="000000"/>
        </w:rPr>
        <w:t>. Тула, ул. Марата, д. </w:t>
      </w:r>
      <w:r w:rsidRPr="002507CE">
        <w:rPr>
          <w:color w:val="000000"/>
        </w:rPr>
        <w:t>162-а. Консультации по экспозиции проекта провод</w:t>
      </w:r>
      <w:r>
        <w:rPr>
          <w:color w:val="000000"/>
        </w:rPr>
        <w:t>ились</w:t>
      </w:r>
      <w:r w:rsidRPr="002507CE">
        <w:rPr>
          <w:color w:val="000000"/>
        </w:rPr>
        <w:t xml:space="preserve">  каждый вторник и четверг с 15 часов до 17 часов</w:t>
      </w:r>
      <w:r>
        <w:rPr>
          <w:color w:val="000000"/>
        </w:rPr>
        <w:t>.</w:t>
      </w:r>
    </w:p>
    <w:p w:rsidR="00253036" w:rsidRDefault="002530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941597" w:rsidRDefault="003875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 w:rsidR="00547229">
        <w:rPr>
          <w:color w:val="000000"/>
        </w:rPr>
        <w:t>1</w:t>
      </w:r>
      <w:r w:rsidR="001D04AB">
        <w:rPr>
          <w:color w:val="000000"/>
        </w:rPr>
        <w:t>1</w:t>
      </w:r>
      <w:r>
        <w:rPr>
          <w:color w:val="000000"/>
        </w:rPr>
        <w:t xml:space="preserve"> </w:t>
      </w:r>
      <w:r w:rsidR="00547229">
        <w:rPr>
          <w:color w:val="000000"/>
        </w:rPr>
        <w:t>ноября</w:t>
      </w:r>
      <w:r>
        <w:rPr>
          <w:color w:val="000000"/>
        </w:rPr>
        <w:t xml:space="preserve"> 2019 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proofErr w:type="gramStart"/>
      <w:r w:rsidRPr="006F0B69">
        <w:t>г</w:t>
      </w:r>
      <w:proofErr w:type="gramEnd"/>
      <w:r w:rsidRPr="006F0B69">
        <w:t xml:space="preserve">. Тула, </w:t>
      </w:r>
      <w:r>
        <w:t>пр. Ленина, д. 20</w:t>
      </w:r>
      <w:r w:rsidRPr="006F0B69">
        <w:t>, МБУ «Молодежный многопрофильный центр «Родина»</w:t>
      </w:r>
      <w:r w:rsidR="00941597">
        <w:rPr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327E63" w:rsidP="000544B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приняли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Pr="008D2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</w:t>
      </w:r>
      <w:r w:rsidRPr="0035042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15</w:t>
      </w:r>
      <w:r w:rsidRPr="00453A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22260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 xml:space="preserve">, из них участников публичных слушаний 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D04AB" w:rsidRPr="00AF5FA9">
        <w:rPr>
          <w:rFonts w:ascii="Times New Roman" w:hAnsi="Times New Roman" w:cs="Times New Roman"/>
          <w:sz w:val="24"/>
          <w:szCs w:val="24"/>
        </w:rPr>
        <w:t>.</w:t>
      </w:r>
    </w:p>
    <w:p w:rsidR="001D04AB" w:rsidRDefault="001D04AB" w:rsidP="000544B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0544B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376A01">
        <w:rPr>
          <w:rFonts w:ascii="Times New Roman" w:hAnsi="Times New Roman" w:cs="Times New Roman"/>
          <w:sz w:val="24"/>
          <w:szCs w:val="24"/>
        </w:rPr>
        <w:t>1</w:t>
      </w:r>
      <w:r w:rsidRPr="004043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438E">
        <w:rPr>
          <w:rFonts w:ascii="Times New Roman" w:hAnsi="Times New Roman" w:cs="Times New Roman"/>
          <w:sz w:val="24"/>
          <w:szCs w:val="24"/>
        </w:rPr>
        <w:t xml:space="preserve">от </w:t>
      </w:r>
      <w:r w:rsidR="00950C0E">
        <w:rPr>
          <w:rFonts w:ascii="Times New Roman" w:hAnsi="Times New Roman" w:cs="Times New Roman"/>
          <w:sz w:val="24"/>
          <w:szCs w:val="24"/>
        </w:rPr>
        <w:t>1</w:t>
      </w:r>
      <w:r w:rsidR="001D04AB" w:rsidRPr="00950C0E">
        <w:rPr>
          <w:rFonts w:ascii="Times New Roman" w:hAnsi="Times New Roman" w:cs="Times New Roman"/>
          <w:sz w:val="24"/>
          <w:szCs w:val="24"/>
        </w:rPr>
        <w:t>4</w:t>
      </w:r>
      <w:r w:rsidRPr="00950C0E">
        <w:rPr>
          <w:rFonts w:ascii="Times New Roman" w:hAnsi="Times New Roman" w:cs="Times New Roman"/>
          <w:sz w:val="24"/>
          <w:szCs w:val="24"/>
        </w:rPr>
        <w:t>.</w:t>
      </w:r>
      <w:r w:rsidR="001D04AB" w:rsidRPr="00950C0E">
        <w:rPr>
          <w:rFonts w:ascii="Times New Roman" w:hAnsi="Times New Roman" w:cs="Times New Roman"/>
          <w:sz w:val="24"/>
          <w:szCs w:val="24"/>
        </w:rPr>
        <w:t>1</w:t>
      </w:r>
      <w:r w:rsidR="00950C0E">
        <w:rPr>
          <w:rFonts w:ascii="Times New Roman" w:hAnsi="Times New Roman" w:cs="Times New Roman"/>
          <w:sz w:val="24"/>
          <w:szCs w:val="24"/>
        </w:rPr>
        <w:t>1</w:t>
      </w:r>
      <w:r w:rsidRPr="00950C0E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0544B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0171" w:rsidRPr="000562D2" w:rsidRDefault="00D00171" w:rsidP="00D001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D00171" w:rsidRDefault="00D00171" w:rsidP="00D001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0171" w:rsidRPr="000562D2" w:rsidRDefault="00D00171" w:rsidP="00D001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(предоставившие соответствующие документы)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D5C07">
        <w:rPr>
          <w:rFonts w:ascii="Times New Roman" w:hAnsi="Times New Roman" w:cs="Times New Roman"/>
          <w:sz w:val="24"/>
          <w:szCs w:val="24"/>
          <w:u w:val="single"/>
        </w:rPr>
        <w:t>14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D00171" w:rsidRDefault="00D00171" w:rsidP="00D001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FD5C07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FD5C07">
        <w:rPr>
          <w:rFonts w:ascii="Times New Roman" w:hAnsi="Times New Roman" w:cs="Times New Roman"/>
          <w:sz w:val="24"/>
          <w:szCs w:val="24"/>
        </w:rPr>
        <w:t xml:space="preserve"> предложение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D00171" w:rsidRDefault="00D00171" w:rsidP="00D001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00171" w:rsidRDefault="00D00171" w:rsidP="00D001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tbl>
      <w:tblPr>
        <w:tblW w:w="9642" w:type="dxa"/>
        <w:tblInd w:w="-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5386"/>
        <w:gridCol w:w="3686"/>
      </w:tblGrid>
      <w:tr w:rsidR="00AF5FA9" w:rsidTr="00E3588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A9" w:rsidRDefault="00AF5FA9" w:rsidP="000803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A9" w:rsidRDefault="00AF5FA9" w:rsidP="000803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A9" w:rsidRDefault="00AF5FA9" w:rsidP="000803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B01A12" w:rsidTr="00E3588B">
        <w:trPr>
          <w:trHeight w:val="373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12" w:rsidRDefault="00B01A12" w:rsidP="00080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12" w:rsidRDefault="00B01A12" w:rsidP="00AF5F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CF4FD0">
              <w:rPr>
                <w:szCs w:val="24"/>
              </w:rPr>
              <w:t>оддержать</w:t>
            </w:r>
            <w:r w:rsidRPr="00B35817">
              <w:rPr>
                <w:color w:val="FF0000"/>
                <w:szCs w:val="24"/>
              </w:rPr>
              <w:t xml:space="preserve"> </w:t>
            </w:r>
            <w:r w:rsidRPr="00361032">
              <w:rPr>
                <w:szCs w:val="24"/>
              </w:rPr>
              <w:t xml:space="preserve">проект </w:t>
            </w:r>
            <w:r>
              <w:rPr>
                <w:szCs w:val="24"/>
              </w:rPr>
              <w:t>внесения изменений в Правила землепользования и застройки муниципального образования город Тула, утвержденные решением Тульской городской Думы от 23.12.2016 № 33/839</w:t>
            </w:r>
            <w:r w:rsidRPr="0027799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с учетом предложения министерства имущественных и земельных отношений Тульской области: </w:t>
            </w:r>
          </w:p>
          <w:p w:rsidR="00B01A12" w:rsidRDefault="00B01A12" w:rsidP="000803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 дополнить градостроительный регламент территориальной зоны О-1, где расположен участок с</w:t>
            </w:r>
            <w:proofErr w:type="gramStart"/>
            <w:r>
              <w:rPr>
                <w:szCs w:val="24"/>
              </w:rPr>
              <w:t xml:space="preserve"> К</w:t>
            </w:r>
            <w:proofErr w:type="gramEnd"/>
            <w:r>
              <w:rPr>
                <w:szCs w:val="24"/>
              </w:rPr>
              <w:t>№ 71:14:040401:2622, видом разрешенного использования «стационарное медицинское обслуживание» с кодом 3.4.2 Классификатора видов разрешенного использования земельных участков, утвержденного Приказом Министерства экономического развития РФ от 01.09.2014 № 540 «Об утверждении классификатора видов разрешенного использования земельных участков» (приложение 1)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A12" w:rsidRPr="00B01A12" w:rsidRDefault="00B97B9B" w:rsidP="00B97B9B">
            <w:pPr>
              <w:pStyle w:val="ConsPlusNormal"/>
              <w:ind w:left="80"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учетом поступивших предложений о</w:t>
            </w:r>
            <w:r w:rsidR="00E3588B">
              <w:rPr>
                <w:rFonts w:ascii="Times New Roman" w:hAnsi="Times New Roman" w:cs="Times New Roman"/>
                <w:sz w:val="24"/>
                <w:szCs w:val="24"/>
              </w:rPr>
              <w:t xml:space="preserve">тклонить </w:t>
            </w:r>
            <w:r w:rsidR="00B01A12" w:rsidRPr="00B01A12">
              <w:rPr>
                <w:rFonts w:ascii="Times New Roman" w:hAnsi="Times New Roman" w:cs="Times New Roman"/>
                <w:sz w:val="24"/>
                <w:szCs w:val="24"/>
              </w:rPr>
              <w:t>проект внесения изменений в Правила землепользования и застройки муниципального образования город Тула, утвержденные решением Тульской городской Думы от 23.12.2016 № 33/839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 отправить на доработку</w:t>
            </w:r>
            <w:r w:rsidR="00B01A12" w:rsidRPr="00B01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1A12" w:rsidTr="00E3588B">
        <w:trPr>
          <w:trHeight w:val="160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12" w:rsidRDefault="00B01A12" w:rsidP="00080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12" w:rsidRDefault="00B01A12" w:rsidP="00E358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Отклонить </w:t>
            </w:r>
            <w:r w:rsidRPr="00361032">
              <w:rPr>
                <w:szCs w:val="24"/>
              </w:rPr>
              <w:t xml:space="preserve">проект </w:t>
            </w:r>
            <w:r>
              <w:rPr>
                <w:szCs w:val="24"/>
              </w:rPr>
              <w:t>внесения изменений в Правила землепользования и застройки муниципального образования город Тула, утвержденные решением Тульской городской Думы от 23.12.2016 № 33/839 с учетом мнения участников собрания публичных слушаний от 11.11.2019</w:t>
            </w:r>
            <w:r w:rsidR="006F42BD">
              <w:rPr>
                <w:szCs w:val="24"/>
              </w:rPr>
              <w:t xml:space="preserve"> (приложение 2)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A12" w:rsidRPr="00394839" w:rsidRDefault="00B01A12" w:rsidP="000803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A12" w:rsidTr="00E3588B">
        <w:trPr>
          <w:trHeight w:val="160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12" w:rsidRDefault="00B01A12" w:rsidP="00080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12" w:rsidRDefault="00B01A12" w:rsidP="00B01A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Поддержать </w:t>
            </w:r>
            <w:r w:rsidRPr="00B01A12">
              <w:rPr>
                <w:szCs w:val="24"/>
              </w:rPr>
              <w:t>проект внесения изменений в Правила землепользования и застройки муниципального образования город Тула, утвержденные решением Тульской городской Думы от 23.12.2016 № 33/83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с учетом:</w:t>
            </w:r>
          </w:p>
          <w:p w:rsidR="00B01A12" w:rsidRDefault="00B01A12" w:rsidP="00B01A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-  </w:t>
            </w:r>
            <w:r w:rsidR="00E3588B">
              <w:rPr>
                <w:rFonts w:eastAsia="Times New Roman"/>
                <w:szCs w:val="24"/>
                <w:lang w:eastAsia="ru-RU"/>
              </w:rPr>
              <w:t>установления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D38A6">
              <w:rPr>
                <w:rFonts w:eastAsia="Times New Roman"/>
                <w:szCs w:val="24"/>
                <w:lang w:eastAsia="ru-RU"/>
              </w:rPr>
              <w:t>для зоны Р</w:t>
            </w:r>
            <w:proofErr w:type="gramStart"/>
            <w:r w:rsidRPr="000D38A6">
              <w:rPr>
                <w:rFonts w:eastAsia="Times New Roman"/>
                <w:szCs w:val="24"/>
                <w:lang w:eastAsia="ru-RU"/>
              </w:rPr>
              <w:t>1</w:t>
            </w:r>
            <w:proofErr w:type="gramEnd"/>
            <w:r w:rsidRPr="000D38A6">
              <w:rPr>
                <w:rFonts w:eastAsia="Times New Roman"/>
                <w:szCs w:val="24"/>
                <w:lang w:eastAsia="ru-RU"/>
              </w:rPr>
              <w:t xml:space="preserve"> (</w:t>
            </w:r>
            <w:r w:rsidRPr="000D38A6">
              <w:rPr>
                <w:szCs w:val="24"/>
              </w:rPr>
              <w:t>Зона зеленых насаждений общего пользования (парки, скверы, бульвары, сады)</w:t>
            </w:r>
            <w:r w:rsidR="00E3588B">
              <w:rPr>
                <w:szCs w:val="24"/>
              </w:rPr>
              <w:t>:</w:t>
            </w:r>
            <w:r w:rsidRPr="000D38A6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E3588B">
              <w:rPr>
                <w:rFonts w:eastAsia="Times New Roman"/>
                <w:szCs w:val="24"/>
                <w:lang w:eastAsia="ru-RU"/>
              </w:rPr>
              <w:t xml:space="preserve">следующих </w:t>
            </w:r>
            <w:r w:rsidRPr="000D38A6">
              <w:rPr>
                <w:rFonts w:eastAsia="Times New Roman"/>
                <w:szCs w:val="24"/>
                <w:lang w:eastAsia="ru-RU"/>
              </w:rPr>
              <w:t>осн</w:t>
            </w:r>
            <w:r w:rsidR="00E3588B">
              <w:rPr>
                <w:rFonts w:eastAsia="Times New Roman"/>
                <w:szCs w:val="24"/>
                <w:lang w:eastAsia="ru-RU"/>
              </w:rPr>
              <w:t>овных видов</w:t>
            </w:r>
            <w:r w:rsidRPr="000D38A6">
              <w:rPr>
                <w:rFonts w:eastAsia="Times New Roman"/>
                <w:szCs w:val="24"/>
                <w:lang w:eastAsia="ru-RU"/>
              </w:rPr>
              <w:t xml:space="preserve"> использования: парки культуры и отдыха (3.6.2), благо</w:t>
            </w:r>
            <w:r w:rsidR="00E3588B">
              <w:rPr>
                <w:rFonts w:eastAsia="Times New Roman"/>
                <w:szCs w:val="24"/>
                <w:lang w:eastAsia="ru-RU"/>
              </w:rPr>
              <w:t>устройство территории (12.0.2); следующих условно разрешенных видов</w:t>
            </w:r>
            <w:r w:rsidRPr="000D38A6">
              <w:rPr>
                <w:rFonts w:eastAsia="Times New Roman"/>
                <w:szCs w:val="24"/>
                <w:lang w:eastAsia="ru-RU"/>
              </w:rPr>
              <w:t xml:space="preserve"> использования:</w:t>
            </w:r>
            <w:r w:rsidRPr="000D38A6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Pr="000D38A6">
              <w:rPr>
                <w:rFonts w:eastAsia="Times New Roman"/>
                <w:szCs w:val="24"/>
                <w:lang w:eastAsia="ru-RU"/>
              </w:rPr>
              <w:t xml:space="preserve">площадки для занятий спортом (5.1.3), оборудованные площадки для занятий спортом </w:t>
            </w:r>
            <w:r w:rsidRPr="000D38A6">
              <w:rPr>
                <w:rFonts w:eastAsia="Times New Roman"/>
                <w:szCs w:val="24"/>
                <w:lang w:eastAsia="ru-RU"/>
              </w:rPr>
              <w:lastRenderedPageBreak/>
              <w:t>(5.1.4), предоставление коммунальных услуг (</w:t>
            </w:r>
            <w:hyperlink w:anchor="Par432" w:tooltip="7. Утратил силу. - решение Тульской городской Думы от 28.05.2019 N 68/1619." w:history="1">
              <w:r w:rsidRPr="000D38A6">
                <w:rPr>
                  <w:rFonts w:eastAsia="Times New Roman"/>
                  <w:szCs w:val="24"/>
                  <w:lang w:eastAsia="ru-RU"/>
                </w:rPr>
                <w:t>3.1</w:t>
              </w:r>
            </w:hyperlink>
            <w:r w:rsidRPr="000D38A6">
              <w:rPr>
                <w:rFonts w:eastAsia="Times New Roman"/>
                <w:szCs w:val="24"/>
                <w:lang w:eastAsia="ru-RU"/>
              </w:rPr>
              <w:t>.1)</w:t>
            </w:r>
            <w:r>
              <w:rPr>
                <w:rFonts w:eastAsia="Times New Roman"/>
                <w:szCs w:val="24"/>
                <w:lang w:eastAsia="ru-RU"/>
              </w:rPr>
              <w:t>;</w:t>
            </w:r>
            <w:r w:rsidR="00E3588B">
              <w:rPr>
                <w:rFonts w:eastAsia="Times New Roman"/>
                <w:szCs w:val="24"/>
                <w:lang w:eastAsia="ru-RU"/>
              </w:rPr>
              <w:t xml:space="preserve"> предельных размеров</w:t>
            </w:r>
            <w:r w:rsidR="00E3588B" w:rsidRPr="000D38A6">
              <w:rPr>
                <w:rFonts w:eastAsia="Times New Roman"/>
                <w:szCs w:val="24"/>
                <w:lang w:eastAsia="ru-RU"/>
              </w:rPr>
              <w:t xml:space="preserve"> земельных </w:t>
            </w:r>
            <w:r w:rsidR="00E3588B">
              <w:rPr>
                <w:rFonts w:eastAsia="Times New Roman"/>
                <w:szCs w:val="24"/>
                <w:lang w:eastAsia="ru-RU"/>
              </w:rPr>
              <w:t>участков и предельных параметров</w:t>
            </w:r>
            <w:r w:rsidR="00E3588B" w:rsidRPr="000D38A6">
              <w:rPr>
                <w:rFonts w:eastAsia="Times New Roman"/>
                <w:szCs w:val="24"/>
                <w:lang w:eastAsia="ru-RU"/>
              </w:rPr>
              <w:t xml:space="preserve"> разрешенного строительства, реконструкции объек</w:t>
            </w:r>
            <w:r w:rsidR="00E3588B">
              <w:rPr>
                <w:rFonts w:eastAsia="Times New Roman"/>
                <w:szCs w:val="24"/>
                <w:lang w:eastAsia="ru-RU"/>
              </w:rPr>
              <w:t>тов капитального строительства</w:t>
            </w:r>
            <w:r w:rsidR="00E3588B" w:rsidRPr="000D38A6">
              <w:rPr>
                <w:rFonts w:eastAsia="Times New Roman"/>
                <w:szCs w:val="24"/>
                <w:lang w:eastAsia="ru-RU"/>
              </w:rPr>
              <w:t xml:space="preserve"> максимальный процент застройки в границах земельного участка – 10%, при условии </w:t>
            </w:r>
            <w:r w:rsidR="00E3588B" w:rsidRPr="000D38A6">
              <w:rPr>
                <w:szCs w:val="24"/>
              </w:rPr>
              <w:t xml:space="preserve"> предельной высоты зданий, строений, сооружений – 5 м,</w:t>
            </w:r>
            <w:r w:rsidR="00E3588B" w:rsidRPr="000D38A6">
              <w:rPr>
                <w:rFonts w:eastAsia="Times New Roman"/>
                <w:szCs w:val="24"/>
                <w:lang w:eastAsia="ru-RU"/>
              </w:rPr>
              <w:t xml:space="preserve"> максимального коэффициента застройки в границах  земельного участка – 0,1,  максимального коэффициента плотности застройки – 0,1</w:t>
            </w:r>
          </w:p>
          <w:p w:rsidR="00B01A12" w:rsidRDefault="00B01A12" w:rsidP="00B01A12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- </w:t>
            </w:r>
            <w:r w:rsidR="00E3588B">
              <w:rPr>
                <w:rFonts w:eastAsia="Times New Roman"/>
                <w:szCs w:val="24"/>
                <w:lang w:eastAsia="ru-RU"/>
              </w:rPr>
              <w:t>исключения</w:t>
            </w:r>
            <w:r w:rsidRPr="000D38A6">
              <w:rPr>
                <w:rFonts w:eastAsia="Times New Roman"/>
                <w:szCs w:val="24"/>
                <w:lang w:eastAsia="ru-RU"/>
              </w:rPr>
              <w:t xml:space="preserve"> из п</w:t>
            </w:r>
            <w:r w:rsidR="00E3588B">
              <w:rPr>
                <w:rFonts w:eastAsia="Times New Roman"/>
                <w:szCs w:val="24"/>
                <w:lang w:eastAsia="ru-RU"/>
              </w:rPr>
              <w:t>редставленного проекта следующих условно разрешенных видов</w:t>
            </w:r>
            <w:r w:rsidRPr="000D38A6">
              <w:rPr>
                <w:rFonts w:eastAsia="Times New Roman"/>
                <w:szCs w:val="24"/>
                <w:lang w:eastAsia="ru-RU"/>
              </w:rPr>
              <w:t xml:space="preserve"> использования: </w:t>
            </w:r>
            <w:r w:rsidRPr="000D38A6">
              <w:rPr>
                <w:szCs w:val="24"/>
              </w:rPr>
              <w:t>развлекательные мероприятия (в том числе размещение зданий и сооружений, предназначенных для сооружения аттракционов, игровых площадок) (4.8.1), объекты культурно</w:t>
            </w:r>
            <w:r>
              <w:rPr>
                <w:szCs w:val="24"/>
              </w:rPr>
              <w:t xml:space="preserve"> </w:t>
            </w:r>
            <w:r w:rsidRPr="000D38A6">
              <w:rPr>
                <w:szCs w:val="24"/>
              </w:rPr>
              <w:t>-</w:t>
            </w:r>
            <w:r>
              <w:rPr>
                <w:szCs w:val="24"/>
              </w:rPr>
              <w:t xml:space="preserve"> </w:t>
            </w:r>
            <w:proofErr w:type="spellStart"/>
            <w:r w:rsidRPr="000D38A6">
              <w:rPr>
                <w:szCs w:val="24"/>
              </w:rPr>
              <w:t>досуговой</w:t>
            </w:r>
            <w:proofErr w:type="spellEnd"/>
            <w:r w:rsidRPr="000D38A6">
              <w:rPr>
                <w:szCs w:val="24"/>
              </w:rPr>
              <w:t xml:space="preserve"> деятельности (3.6.1), обеспечение занятий спортом в помещениях (5.1.2)</w:t>
            </w:r>
            <w:r w:rsidR="00E3588B">
              <w:rPr>
                <w:szCs w:val="24"/>
              </w:rPr>
              <w:t>.</w:t>
            </w:r>
          </w:p>
          <w:p w:rsidR="00B01A12" w:rsidRDefault="00B01A12" w:rsidP="00E358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A12" w:rsidRPr="00394839" w:rsidRDefault="00B01A12" w:rsidP="000803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0171" w:rsidRPr="003D1BC3" w:rsidRDefault="00D00171" w:rsidP="00D001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0171" w:rsidRPr="00DE30FF" w:rsidRDefault="00D00171" w:rsidP="00D00171">
      <w:pPr>
        <w:pStyle w:val="a9"/>
        <w:tabs>
          <w:tab w:val="left" w:pos="4962"/>
        </w:tabs>
        <w:ind w:left="0" w:right="-2" w:firstLine="709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="008104A8">
        <w:rPr>
          <w:szCs w:val="24"/>
        </w:rPr>
        <w:t xml:space="preserve">с учетом поступивших предложений отклонить </w:t>
      </w:r>
      <w:r w:rsidR="008104A8" w:rsidRPr="00B01A12">
        <w:rPr>
          <w:szCs w:val="24"/>
        </w:rPr>
        <w:t>проект внесения изменений в Правила землепользования и застройки муниципального образования город Тула, утвержденные решением Тульской городской Думы от 23.12.2016 № 33/839</w:t>
      </w:r>
      <w:r w:rsidR="008104A8">
        <w:rPr>
          <w:szCs w:val="24"/>
        </w:rPr>
        <w:t>, и отправить на доработку</w:t>
      </w:r>
      <w:r w:rsidR="00E3588B">
        <w:rPr>
          <w:szCs w:val="24"/>
        </w:rPr>
        <w:t>.</w:t>
      </w:r>
    </w:p>
    <w:p w:rsidR="001D04AB" w:rsidRDefault="001D04AB" w:rsidP="001D04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04AB" w:rsidRPr="000562D2" w:rsidRDefault="001D04AB" w:rsidP="001D04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r w:rsidR="003C5359">
        <w:fldChar w:fldCharType="begin"/>
      </w:r>
      <w:r w:rsidR="000969DD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3C5359">
        <w:fldChar w:fldCharType="separate"/>
      </w:r>
      <w:r w:rsidRPr="000562D2">
        <w:rPr>
          <w:rStyle w:val="a3"/>
          <w:rFonts w:ascii="Times New Roman" w:eastAsia="Calibri" w:hAnsi="Times New Roman"/>
          <w:bCs/>
          <w:sz w:val="24"/>
          <w:szCs w:val="24"/>
        </w:rPr>
        <w:t>cityduma.tula.ru</w:t>
      </w:r>
      <w:r w:rsidR="003C5359">
        <w:fldChar w:fldCharType="end"/>
      </w:r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Pr="006D6A41" w:rsidRDefault="00A502EF" w:rsidP="00A502EF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A502EF" w:rsidRPr="006D6A41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502EF" w:rsidRPr="006D6A41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EC0681" w:rsidRDefault="00A502EF" w:rsidP="00A502EF">
      <w:pPr>
        <w:rPr>
          <w:szCs w:val="24"/>
        </w:rPr>
      </w:pPr>
      <w:r w:rsidRPr="006D6A41">
        <w:rPr>
          <w:szCs w:val="24"/>
        </w:rPr>
        <w:t>участников публичных слушаний                                                                             А.В. Ионов</w:t>
      </w:r>
    </w:p>
    <w:p w:rsidR="00EC0681" w:rsidRDefault="00EC0681">
      <w:pPr>
        <w:jc w:val="left"/>
        <w:rPr>
          <w:szCs w:val="24"/>
        </w:rPr>
      </w:pPr>
      <w:r>
        <w:rPr>
          <w:szCs w:val="24"/>
        </w:rPr>
        <w:br w:type="page"/>
      </w:r>
    </w:p>
    <w:p w:rsidR="00EC0681" w:rsidRPr="00EC0681" w:rsidRDefault="00EC0681" w:rsidP="00EC0681">
      <w:pPr>
        <w:spacing w:after="0" w:line="240" w:lineRule="auto"/>
        <w:jc w:val="right"/>
        <w:rPr>
          <w:i/>
          <w:sz w:val="22"/>
        </w:rPr>
      </w:pPr>
      <w:r w:rsidRPr="00EC0681">
        <w:rPr>
          <w:i/>
          <w:sz w:val="22"/>
        </w:rPr>
        <w:lastRenderedPageBreak/>
        <w:t>Приложение 2</w:t>
      </w:r>
    </w:p>
    <w:p w:rsidR="00EC0681" w:rsidRDefault="00EC0681" w:rsidP="00EC0681">
      <w:pPr>
        <w:spacing w:after="0" w:line="240" w:lineRule="auto"/>
        <w:jc w:val="right"/>
      </w:pPr>
      <w:r>
        <w:t xml:space="preserve">Главе </w:t>
      </w:r>
      <w:proofErr w:type="gramStart"/>
      <w:r>
        <w:t>муниципального</w:t>
      </w:r>
      <w:proofErr w:type="gramEnd"/>
      <w:r>
        <w:t xml:space="preserve"> </w:t>
      </w:r>
    </w:p>
    <w:p w:rsidR="00EC0681" w:rsidRDefault="00EC0681" w:rsidP="00EC0681">
      <w:pPr>
        <w:spacing w:after="0" w:line="240" w:lineRule="auto"/>
        <w:jc w:val="right"/>
      </w:pPr>
      <w:r>
        <w:t xml:space="preserve">образования город Тула </w:t>
      </w:r>
    </w:p>
    <w:p w:rsidR="00A502EF" w:rsidRDefault="00EC0681" w:rsidP="00EC0681">
      <w:pPr>
        <w:spacing w:after="0" w:line="240" w:lineRule="auto"/>
        <w:jc w:val="right"/>
      </w:pPr>
      <w:r>
        <w:t>Слюсаревой О.А.</w:t>
      </w:r>
    </w:p>
    <w:p w:rsidR="00EC0681" w:rsidRDefault="00EC0681" w:rsidP="00EC0681">
      <w:pPr>
        <w:spacing w:after="0" w:line="240" w:lineRule="auto"/>
        <w:jc w:val="right"/>
      </w:pPr>
    </w:p>
    <w:p w:rsidR="00EC0681" w:rsidRPr="00EC0681" w:rsidRDefault="00EC0681" w:rsidP="00EC0681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>
        <w:t xml:space="preserve">В проекте решения Тульской городской Думы «О внесении изменений в правила землепользования и застройки </w:t>
      </w:r>
      <w:proofErr w:type="gramStart"/>
      <w:r>
        <w:t>г</w:t>
      </w:r>
      <w:proofErr w:type="gramEnd"/>
      <w:r>
        <w:t>. Тулы», вынесенном на публичные слушания, в статье 26, изложены регламенты для зон рекреационного значения «Р». В зоны Р</w:t>
      </w:r>
      <w:proofErr w:type="gramStart"/>
      <w:r>
        <w:t>1</w:t>
      </w:r>
      <w:proofErr w:type="gramEnd"/>
      <w:r>
        <w:t xml:space="preserve"> (парки, скверы, бульвары, сады), Р2(лесопарки),</w:t>
      </w:r>
      <w:r w:rsidRPr="00EC0681">
        <w:t xml:space="preserve"> </w:t>
      </w:r>
      <w:r>
        <w:t>включены по нескольку условно-разрешенных видов</w:t>
      </w:r>
      <w:r w:rsidRPr="00EC0681">
        <w:t xml:space="preserve"> </w:t>
      </w:r>
      <w:r w:rsidRPr="00EC0681">
        <w:rPr>
          <w:rFonts w:eastAsia="Times New Roman"/>
          <w:color w:val="000000"/>
          <w:szCs w:val="24"/>
          <w:lang w:eastAsia="ru-RU"/>
        </w:rPr>
        <w:t>использования, помимо основных.</w:t>
      </w:r>
    </w:p>
    <w:p w:rsidR="00EC0681" w:rsidRPr="00EC0681" w:rsidRDefault="00EC0681" w:rsidP="00EC0681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EC0681">
        <w:rPr>
          <w:rFonts w:eastAsia="Times New Roman"/>
          <w:color w:val="000000"/>
          <w:szCs w:val="24"/>
          <w:lang w:eastAsia="ru-RU"/>
        </w:rPr>
        <w:t>По - нашему мнению, основные виды разрешенного использования в этих зонах позволяют полностью решить цели и задачи зон «Р». Такие, как обеспечение правовых условий сохранения и использования существующего природного ландшафта и создание экологически чистой окружающей среды в интересах здоровья населения, сохранения и воспроизводства лесов, обеспечение их рационального использования, а также отдыха населения, туризма и спорта. Внесенные изменения не защищают рекреационные зоны, а, по-прежнему, потворствуют их застройке объектами капитального строительства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EC0681">
        <w:rPr>
          <w:rFonts w:eastAsia="Times New Roman"/>
          <w:color w:val="000000"/>
          <w:szCs w:val="24"/>
          <w:lang w:eastAsia="ru-RU"/>
        </w:rPr>
        <w:t>(ОКС).</w:t>
      </w:r>
    </w:p>
    <w:p w:rsidR="00EC0681" w:rsidRPr="00EC0681" w:rsidRDefault="00EC0681" w:rsidP="00EC0681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EC0681">
        <w:rPr>
          <w:rFonts w:eastAsia="Times New Roman"/>
          <w:color w:val="000000"/>
          <w:szCs w:val="24"/>
          <w:lang w:eastAsia="ru-RU"/>
        </w:rPr>
        <w:t>Внесенный 10% максимальный процент застройки в зоне Р</w:t>
      </w:r>
      <w:proofErr w:type="gramStart"/>
      <w:r w:rsidRPr="00EC0681">
        <w:rPr>
          <w:rFonts w:eastAsia="Times New Roman"/>
          <w:color w:val="000000"/>
          <w:szCs w:val="24"/>
          <w:lang w:eastAsia="ru-RU"/>
        </w:rPr>
        <w:t>1</w:t>
      </w:r>
      <w:proofErr w:type="gramEnd"/>
      <w:r w:rsidRPr="00EC0681">
        <w:rPr>
          <w:rFonts w:eastAsia="Times New Roman"/>
          <w:color w:val="000000"/>
          <w:szCs w:val="24"/>
          <w:lang w:eastAsia="ru-RU"/>
        </w:rPr>
        <w:t>, якобы ограничивающий его, на самом деле, таковым не является. С выделением 10% от площади зоны Р</w:t>
      </w:r>
      <w:proofErr w:type="gramStart"/>
      <w:r w:rsidRPr="00EC0681">
        <w:rPr>
          <w:rFonts w:eastAsia="Times New Roman"/>
          <w:color w:val="000000"/>
          <w:szCs w:val="24"/>
          <w:lang w:eastAsia="ru-RU"/>
        </w:rPr>
        <w:t>1</w:t>
      </w:r>
      <w:proofErr w:type="gramEnd"/>
      <w:r w:rsidRPr="00EC0681">
        <w:rPr>
          <w:rFonts w:eastAsia="Times New Roman"/>
          <w:color w:val="000000"/>
          <w:szCs w:val="24"/>
          <w:lang w:eastAsia="ru-RU"/>
        </w:rPr>
        <w:t xml:space="preserve"> под ОКС, земельный участок с готовым объектом, переходит в собственность инвестора строительства. Следующие 10% для возможного строительства будут выделены от новой, уже уменьшенной, предыдущим ОКС площади зоны Р</w:t>
      </w:r>
      <w:proofErr w:type="gramStart"/>
      <w:r w:rsidRPr="00EC0681">
        <w:rPr>
          <w:rFonts w:eastAsia="Times New Roman"/>
          <w:color w:val="000000"/>
          <w:szCs w:val="24"/>
          <w:lang w:eastAsia="ru-RU"/>
        </w:rPr>
        <w:t>1</w:t>
      </w:r>
      <w:proofErr w:type="gramEnd"/>
      <w:r w:rsidRPr="00EC0681">
        <w:rPr>
          <w:rFonts w:eastAsia="Times New Roman"/>
          <w:color w:val="000000"/>
          <w:szCs w:val="24"/>
          <w:lang w:eastAsia="ru-RU"/>
        </w:rPr>
        <w:t>. И так далее.</w:t>
      </w:r>
    </w:p>
    <w:p w:rsidR="00EC0681" w:rsidRPr="00EC0681" w:rsidRDefault="00EC0681" w:rsidP="00EC0681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EC0681">
        <w:rPr>
          <w:rFonts w:eastAsia="Times New Roman"/>
          <w:color w:val="000000"/>
          <w:szCs w:val="24"/>
          <w:lang w:eastAsia="ru-RU"/>
        </w:rPr>
        <w:t>В зонах Р</w:t>
      </w:r>
      <w:proofErr w:type="gramStart"/>
      <w:r w:rsidRPr="00EC0681">
        <w:rPr>
          <w:rFonts w:eastAsia="Times New Roman"/>
          <w:color w:val="000000"/>
          <w:szCs w:val="24"/>
          <w:lang w:eastAsia="ru-RU"/>
        </w:rPr>
        <w:t>2</w:t>
      </w:r>
      <w:proofErr w:type="gramEnd"/>
      <w:r w:rsidRPr="00EC0681">
        <w:rPr>
          <w:rFonts w:eastAsia="Times New Roman"/>
          <w:color w:val="000000"/>
          <w:szCs w:val="24"/>
          <w:lang w:eastAsia="ru-RU"/>
        </w:rPr>
        <w:t xml:space="preserve"> и Р4 вообще отсутствует ограничение процента застройки.</w:t>
      </w:r>
    </w:p>
    <w:p w:rsidR="00EC0681" w:rsidRPr="00EC0681" w:rsidRDefault="00EC0681" w:rsidP="00EC0681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EC0681">
        <w:rPr>
          <w:rFonts w:eastAsia="Times New Roman"/>
          <w:color w:val="000000"/>
          <w:szCs w:val="24"/>
          <w:lang w:eastAsia="ru-RU"/>
        </w:rPr>
        <w:t>В зонах Р</w:t>
      </w:r>
      <w:proofErr w:type="gramStart"/>
      <w:r w:rsidRPr="00EC0681">
        <w:rPr>
          <w:rFonts w:eastAsia="Times New Roman"/>
          <w:color w:val="000000"/>
          <w:szCs w:val="24"/>
          <w:lang w:eastAsia="ru-RU"/>
        </w:rPr>
        <w:t>1</w:t>
      </w:r>
      <w:proofErr w:type="gramEnd"/>
      <w:r w:rsidRPr="00EC0681">
        <w:rPr>
          <w:rFonts w:eastAsia="Times New Roman"/>
          <w:color w:val="000000"/>
          <w:szCs w:val="24"/>
          <w:lang w:eastAsia="ru-RU"/>
        </w:rPr>
        <w:t>, Р2 и Р4 к тому же не устанавливается предельная высота зданий.</w:t>
      </w:r>
    </w:p>
    <w:p w:rsidR="00EC0681" w:rsidRPr="00EC0681" w:rsidRDefault="00EC0681" w:rsidP="00EC0681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EC0681">
        <w:rPr>
          <w:rFonts w:eastAsia="Times New Roman"/>
          <w:color w:val="000000"/>
          <w:szCs w:val="24"/>
          <w:lang w:eastAsia="ru-RU"/>
        </w:rPr>
        <w:t>Также потворствует застройке рекреационных «зеленых» зон, внесение изменений в Генплан развития Тулы. Зоны «Р» не раз становились зоной жилой многоэтажной застройки или общественно-деловой зоной.</w:t>
      </w:r>
    </w:p>
    <w:p w:rsidR="00EC0681" w:rsidRPr="00EC0681" w:rsidRDefault="00EC0681" w:rsidP="00EC0681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EC0681">
        <w:rPr>
          <w:rFonts w:eastAsia="Times New Roman"/>
          <w:color w:val="000000"/>
          <w:szCs w:val="24"/>
          <w:lang w:eastAsia="ru-RU"/>
        </w:rPr>
        <w:t xml:space="preserve">В качестве рекреационной зоны была утеряна значительная часть нынешнего </w:t>
      </w:r>
      <w:proofErr w:type="spellStart"/>
      <w:r w:rsidRPr="00EC0681">
        <w:rPr>
          <w:rFonts w:eastAsia="Times New Roman"/>
          <w:color w:val="000000"/>
          <w:szCs w:val="24"/>
          <w:lang w:eastAsia="ru-RU"/>
        </w:rPr>
        <w:t>Рогожинского</w:t>
      </w:r>
      <w:proofErr w:type="spellEnd"/>
      <w:r w:rsidRPr="00EC0681">
        <w:rPr>
          <w:rFonts w:eastAsia="Times New Roman"/>
          <w:color w:val="000000"/>
          <w:szCs w:val="24"/>
          <w:lang w:eastAsia="ru-RU"/>
        </w:rPr>
        <w:t xml:space="preserve"> парка. Здесь расположились ресторан «Царь» и здания «</w:t>
      </w:r>
      <w:proofErr w:type="spellStart"/>
      <w:r w:rsidRPr="00EC0681">
        <w:rPr>
          <w:rFonts w:eastAsia="Times New Roman"/>
          <w:color w:val="000000"/>
          <w:szCs w:val="24"/>
          <w:lang w:eastAsia="ru-RU"/>
        </w:rPr>
        <w:t>Тулэнерго</w:t>
      </w:r>
      <w:proofErr w:type="spellEnd"/>
      <w:r w:rsidRPr="00EC0681">
        <w:rPr>
          <w:rFonts w:eastAsia="Times New Roman"/>
          <w:color w:val="000000"/>
          <w:szCs w:val="24"/>
          <w:lang w:eastAsia="ru-RU"/>
        </w:rPr>
        <w:t xml:space="preserve">». Часть </w:t>
      </w:r>
      <w:proofErr w:type="spellStart"/>
      <w:r w:rsidRPr="00EC0681">
        <w:rPr>
          <w:rFonts w:eastAsia="Times New Roman"/>
          <w:color w:val="000000"/>
          <w:szCs w:val="24"/>
          <w:lang w:eastAsia="ru-RU"/>
        </w:rPr>
        <w:t>Баташевского</w:t>
      </w:r>
      <w:proofErr w:type="spellEnd"/>
      <w:r w:rsidRPr="00EC0681">
        <w:rPr>
          <w:rFonts w:eastAsia="Times New Roman"/>
          <w:color w:val="000000"/>
          <w:szCs w:val="24"/>
          <w:lang w:eastAsia="ru-RU"/>
        </w:rPr>
        <w:t xml:space="preserve"> парка занял жилой комплекс «</w:t>
      </w:r>
      <w:proofErr w:type="spellStart"/>
      <w:r w:rsidRPr="00EC0681">
        <w:rPr>
          <w:rFonts w:eastAsia="Times New Roman"/>
          <w:color w:val="000000"/>
          <w:szCs w:val="24"/>
          <w:lang w:eastAsia="ru-RU"/>
        </w:rPr>
        <w:t>Баташевский</w:t>
      </w:r>
      <w:proofErr w:type="spellEnd"/>
      <w:r w:rsidRPr="00EC0681">
        <w:rPr>
          <w:rFonts w:eastAsia="Times New Roman"/>
          <w:color w:val="000000"/>
          <w:szCs w:val="24"/>
          <w:lang w:eastAsia="ru-RU"/>
        </w:rPr>
        <w:t xml:space="preserve"> сад», ТЦ «Макси» также расположен в бывшей зоне Р</w:t>
      </w:r>
      <w:proofErr w:type="gramStart"/>
      <w:r w:rsidRPr="00EC0681">
        <w:rPr>
          <w:rFonts w:eastAsia="Times New Roman"/>
          <w:color w:val="000000"/>
          <w:szCs w:val="24"/>
          <w:lang w:eastAsia="ru-RU"/>
        </w:rPr>
        <w:t>1</w:t>
      </w:r>
      <w:proofErr w:type="gramEnd"/>
      <w:r w:rsidRPr="00EC0681">
        <w:rPr>
          <w:rFonts w:eastAsia="Times New Roman"/>
          <w:color w:val="000000"/>
          <w:szCs w:val="24"/>
          <w:lang w:eastAsia="ru-RU"/>
        </w:rPr>
        <w:t>.</w:t>
      </w:r>
      <w:r w:rsidRPr="00EC0681">
        <w:t xml:space="preserve"> </w:t>
      </w:r>
      <w:r w:rsidRPr="00EC0681">
        <w:rPr>
          <w:rFonts w:eastAsia="Times New Roman"/>
          <w:color w:val="000000"/>
          <w:szCs w:val="24"/>
          <w:lang w:eastAsia="ru-RU"/>
        </w:rPr>
        <w:t>Микрорайон «Левобережный» - восточный обвод, был зоной Р</w:t>
      </w:r>
      <w:proofErr w:type="gramStart"/>
      <w:r w:rsidRPr="00EC0681">
        <w:rPr>
          <w:rFonts w:eastAsia="Times New Roman"/>
          <w:color w:val="000000"/>
          <w:szCs w:val="24"/>
          <w:lang w:eastAsia="ru-RU"/>
        </w:rPr>
        <w:t>1</w:t>
      </w:r>
      <w:proofErr w:type="gramEnd"/>
      <w:r w:rsidRPr="00EC0681">
        <w:rPr>
          <w:rFonts w:eastAsia="Times New Roman"/>
          <w:color w:val="000000"/>
          <w:szCs w:val="24"/>
          <w:lang w:eastAsia="ru-RU"/>
        </w:rPr>
        <w:t xml:space="preserve"> в Генеральном плане развития Тулы.</w:t>
      </w:r>
    </w:p>
    <w:p w:rsidR="00EC0681" w:rsidRPr="00EC0681" w:rsidRDefault="00EC0681" w:rsidP="00EC0681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EC0681">
        <w:rPr>
          <w:rFonts w:eastAsia="Times New Roman"/>
          <w:color w:val="000000"/>
          <w:szCs w:val="24"/>
          <w:lang w:eastAsia="ru-RU"/>
        </w:rPr>
        <w:t xml:space="preserve">Своё мнение по вопросу необходимости сохранения зеленых зон в черте «старой Тулы» туляки выражали не раз. Стараниями жителей было собрано около 10.000 подписей за сохранение нынешнего </w:t>
      </w:r>
      <w:proofErr w:type="spellStart"/>
      <w:r w:rsidRPr="00EC0681">
        <w:rPr>
          <w:rFonts w:eastAsia="Times New Roman"/>
          <w:color w:val="000000"/>
          <w:szCs w:val="24"/>
          <w:lang w:eastAsia="ru-RU"/>
        </w:rPr>
        <w:t>Рогожинского</w:t>
      </w:r>
      <w:proofErr w:type="spellEnd"/>
      <w:r w:rsidRPr="00EC0681">
        <w:rPr>
          <w:rFonts w:eastAsia="Times New Roman"/>
          <w:color w:val="000000"/>
          <w:szCs w:val="24"/>
          <w:lang w:eastAsia="ru-RU"/>
        </w:rPr>
        <w:t xml:space="preserve"> парка с защитным статусом Особо Охраняемой Природной </w:t>
      </w:r>
      <w:proofErr w:type="spellStart"/>
      <w:r w:rsidRPr="00EC0681">
        <w:rPr>
          <w:rFonts w:eastAsia="Times New Roman"/>
          <w:color w:val="000000"/>
          <w:szCs w:val="24"/>
          <w:lang w:eastAsia="ru-RU"/>
        </w:rPr>
        <w:t>Террритори</w:t>
      </w:r>
      <w:proofErr w:type="gramStart"/>
      <w:r w:rsidRPr="00EC0681">
        <w:rPr>
          <w:rFonts w:eastAsia="Times New Roman"/>
          <w:color w:val="000000"/>
          <w:szCs w:val="24"/>
          <w:lang w:eastAsia="ru-RU"/>
        </w:rPr>
        <w:t>и</w:t>
      </w:r>
      <w:proofErr w:type="spellEnd"/>
      <w:r w:rsidRPr="00EC0681">
        <w:rPr>
          <w:rFonts w:eastAsia="Times New Roman"/>
          <w:color w:val="000000"/>
          <w:szCs w:val="24"/>
          <w:lang w:eastAsia="ru-RU"/>
        </w:rPr>
        <w:t>(</w:t>
      </w:r>
      <w:proofErr w:type="gramEnd"/>
      <w:r w:rsidRPr="00EC0681">
        <w:rPr>
          <w:rFonts w:eastAsia="Times New Roman"/>
          <w:color w:val="000000"/>
          <w:szCs w:val="24"/>
          <w:lang w:eastAsia="ru-RU"/>
        </w:rPr>
        <w:t>ООПТ).</w:t>
      </w:r>
    </w:p>
    <w:p w:rsidR="00EC0681" w:rsidRPr="00EC0681" w:rsidRDefault="00EC0681" w:rsidP="00EC0681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EC0681">
        <w:rPr>
          <w:rFonts w:eastAsia="Times New Roman"/>
          <w:color w:val="000000"/>
          <w:szCs w:val="24"/>
          <w:lang w:eastAsia="ru-RU"/>
        </w:rPr>
        <w:t>В марте 2019года были назначены публичные слушания по применению в зоне Р</w:t>
      </w:r>
      <w:proofErr w:type="gramStart"/>
      <w:r w:rsidRPr="00EC0681">
        <w:rPr>
          <w:rFonts w:eastAsia="Times New Roman"/>
          <w:color w:val="000000"/>
          <w:szCs w:val="24"/>
          <w:lang w:eastAsia="ru-RU"/>
        </w:rPr>
        <w:t>1</w:t>
      </w:r>
      <w:proofErr w:type="gramEnd"/>
      <w:r w:rsidRPr="00EC0681">
        <w:rPr>
          <w:rFonts w:eastAsia="Times New Roman"/>
          <w:color w:val="000000"/>
          <w:szCs w:val="24"/>
          <w:lang w:eastAsia="ru-RU"/>
        </w:rPr>
        <w:t xml:space="preserve">, в центре </w:t>
      </w:r>
      <w:proofErr w:type="spellStart"/>
      <w:r w:rsidRPr="00EC0681">
        <w:rPr>
          <w:rFonts w:eastAsia="Times New Roman"/>
          <w:color w:val="000000"/>
          <w:szCs w:val="24"/>
          <w:lang w:eastAsia="ru-RU"/>
        </w:rPr>
        <w:t>Рогожинского</w:t>
      </w:r>
      <w:proofErr w:type="spellEnd"/>
      <w:r w:rsidRPr="00EC0681">
        <w:rPr>
          <w:rFonts w:eastAsia="Times New Roman"/>
          <w:color w:val="000000"/>
          <w:szCs w:val="24"/>
          <w:lang w:eastAsia="ru-RU"/>
        </w:rPr>
        <w:t xml:space="preserve"> парка, на участке с памятным знаком места гибели комиссара Тульского рабочего полка, Григория Агеева, условно-разрешенного вида использования — «спорт». Для строительства третьего!!! спортсооружения, буквально, в нескольких шагах от городского баскетбольного центра и катка «Тропик». Было собрано более 3.000 подписей за отмену строительства в этом месте.</w:t>
      </w:r>
    </w:p>
    <w:p w:rsidR="00EC0681" w:rsidRPr="00EC0681" w:rsidRDefault="00EC0681" w:rsidP="00EC0681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EC0681">
        <w:rPr>
          <w:rFonts w:eastAsia="Times New Roman"/>
          <w:color w:val="000000"/>
          <w:szCs w:val="24"/>
          <w:lang w:eastAsia="ru-RU"/>
        </w:rPr>
        <w:t xml:space="preserve">На основании вышеизложенного, мы считаем необходимым </w:t>
      </w:r>
      <w:r w:rsidRPr="00EC0681">
        <w:rPr>
          <w:rFonts w:eastAsia="Times New Roman"/>
          <w:b/>
          <w:bCs/>
          <w:color w:val="000000"/>
          <w:spacing w:val="10"/>
          <w:szCs w:val="24"/>
          <w:lang w:eastAsia="ru-RU"/>
        </w:rPr>
        <w:t xml:space="preserve">исключить условно-разрешенные виды использования из зон </w:t>
      </w:r>
      <w:r w:rsidRPr="00EC0681">
        <w:rPr>
          <w:rFonts w:eastAsia="Times New Roman"/>
          <w:b/>
          <w:bCs/>
          <w:color w:val="000000"/>
          <w:spacing w:val="10"/>
          <w:szCs w:val="24"/>
          <w:lang w:val="en-US"/>
        </w:rPr>
        <w:t>P</w:t>
      </w:r>
      <w:r>
        <w:rPr>
          <w:rFonts w:eastAsia="Times New Roman"/>
          <w:b/>
          <w:bCs/>
          <w:color w:val="000000"/>
          <w:spacing w:val="10"/>
          <w:szCs w:val="24"/>
        </w:rPr>
        <w:t>1</w:t>
      </w:r>
      <w:r w:rsidRPr="00EC0681">
        <w:rPr>
          <w:rFonts w:eastAsia="Times New Roman"/>
          <w:b/>
          <w:bCs/>
          <w:color w:val="000000"/>
          <w:spacing w:val="10"/>
          <w:szCs w:val="24"/>
        </w:rPr>
        <w:t xml:space="preserve">, </w:t>
      </w:r>
      <w:r w:rsidRPr="00EC0681">
        <w:rPr>
          <w:rFonts w:eastAsia="Times New Roman"/>
          <w:b/>
          <w:bCs/>
          <w:color w:val="000000"/>
          <w:spacing w:val="10"/>
          <w:szCs w:val="24"/>
          <w:lang w:eastAsia="ru-RU"/>
        </w:rPr>
        <w:t>Р</w:t>
      </w:r>
      <w:proofErr w:type="gramStart"/>
      <w:r w:rsidRPr="00EC0681">
        <w:rPr>
          <w:rFonts w:eastAsia="Times New Roman"/>
          <w:b/>
          <w:bCs/>
          <w:color w:val="000000"/>
          <w:spacing w:val="10"/>
          <w:szCs w:val="24"/>
          <w:lang w:eastAsia="ru-RU"/>
        </w:rPr>
        <w:t>2</w:t>
      </w:r>
      <w:proofErr w:type="gramEnd"/>
      <w:r>
        <w:rPr>
          <w:rFonts w:eastAsia="Times New Roman"/>
          <w:b/>
          <w:bCs/>
          <w:color w:val="000000"/>
          <w:spacing w:val="10"/>
          <w:szCs w:val="24"/>
          <w:lang w:eastAsia="ru-RU"/>
        </w:rPr>
        <w:t xml:space="preserve"> </w:t>
      </w:r>
      <w:r w:rsidRPr="00EC0681">
        <w:rPr>
          <w:rFonts w:eastAsia="Times New Roman"/>
          <w:color w:val="000000"/>
          <w:szCs w:val="24"/>
          <w:lang w:eastAsia="ru-RU"/>
        </w:rPr>
        <w:t>для сохранения зон «Р» с целью улучшения экологической обстановки в нашем городе и сохранения здоровья граждан Тулы.</w:t>
      </w:r>
    </w:p>
    <w:p w:rsidR="00EC0681" w:rsidRDefault="00EC0681" w:rsidP="00EC0681">
      <w:pPr>
        <w:spacing w:after="0" w:line="240" w:lineRule="auto"/>
        <w:ind w:firstLine="567"/>
        <w:rPr>
          <w:rFonts w:eastAsia="Times New Roman"/>
          <w:b/>
          <w:bCs/>
          <w:color w:val="000000"/>
          <w:spacing w:val="10"/>
          <w:szCs w:val="24"/>
          <w:lang w:eastAsia="ru-RU"/>
        </w:rPr>
      </w:pPr>
      <w:r w:rsidRPr="00EC0681">
        <w:rPr>
          <w:rFonts w:eastAsia="Times New Roman"/>
          <w:color w:val="000000"/>
          <w:szCs w:val="24"/>
          <w:lang w:eastAsia="ru-RU"/>
        </w:rPr>
        <w:t xml:space="preserve">Просим </w:t>
      </w:r>
      <w:r w:rsidRPr="00EC0681">
        <w:rPr>
          <w:rFonts w:eastAsia="Times New Roman"/>
          <w:b/>
          <w:bCs/>
          <w:color w:val="000000"/>
          <w:spacing w:val="10"/>
          <w:szCs w:val="24"/>
          <w:lang w:eastAsia="ru-RU"/>
        </w:rPr>
        <w:t xml:space="preserve">внести в рекомендации публичных слушаний нашу позицию. </w:t>
      </w:r>
      <w:r w:rsidRPr="00EC0681">
        <w:rPr>
          <w:rFonts w:eastAsia="Times New Roman"/>
          <w:color w:val="000000"/>
          <w:szCs w:val="24"/>
          <w:lang w:eastAsia="ru-RU"/>
        </w:rPr>
        <w:t xml:space="preserve">С учетом поступивших мнений, для рассмотрения всех рекомендаций и их обсуждения, с учетом высокой социальной важности вопроса, считаем необходимым </w:t>
      </w:r>
      <w:r w:rsidRPr="00EC0681">
        <w:rPr>
          <w:rFonts w:eastAsia="Times New Roman"/>
          <w:b/>
          <w:bCs/>
          <w:color w:val="000000"/>
          <w:spacing w:val="10"/>
          <w:szCs w:val="24"/>
          <w:lang w:eastAsia="ru-RU"/>
        </w:rPr>
        <w:t>создать рабочую группу до принятия Тульской городской Думой окончательного ре</w:t>
      </w:r>
      <w:r>
        <w:rPr>
          <w:rFonts w:eastAsia="Times New Roman"/>
          <w:b/>
          <w:bCs/>
          <w:color w:val="000000"/>
          <w:spacing w:val="10"/>
          <w:szCs w:val="24"/>
          <w:lang w:eastAsia="ru-RU"/>
        </w:rPr>
        <w:t>шения и нормативного документа п</w:t>
      </w:r>
      <w:r w:rsidRPr="00EC0681">
        <w:rPr>
          <w:rFonts w:eastAsia="Times New Roman"/>
          <w:b/>
          <w:bCs/>
          <w:color w:val="000000"/>
          <w:spacing w:val="10"/>
          <w:szCs w:val="24"/>
          <w:lang w:eastAsia="ru-RU"/>
        </w:rPr>
        <w:t>о внесению изменений в ПЗЗ.</w:t>
      </w:r>
    </w:p>
    <w:p w:rsidR="00EC0681" w:rsidRDefault="00EC0681" w:rsidP="00EC0681">
      <w:pPr>
        <w:spacing w:after="0" w:line="240" w:lineRule="auto"/>
        <w:ind w:firstLine="567"/>
        <w:rPr>
          <w:rFonts w:eastAsia="Times New Roman"/>
          <w:b/>
          <w:bCs/>
          <w:color w:val="000000"/>
          <w:spacing w:val="10"/>
          <w:szCs w:val="24"/>
          <w:lang w:eastAsia="ru-RU"/>
        </w:rPr>
      </w:pPr>
    </w:p>
    <w:p w:rsidR="00EC0681" w:rsidRPr="00EC0681" w:rsidRDefault="00EC0681" w:rsidP="00EC0681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EC0681">
        <w:rPr>
          <w:rFonts w:eastAsia="Times New Roman"/>
          <w:color w:val="000000"/>
          <w:szCs w:val="24"/>
          <w:lang w:eastAsia="ru-RU"/>
        </w:rPr>
        <w:t>11.11.2019</w:t>
      </w:r>
      <w:r w:rsidR="006B4CB6">
        <w:rPr>
          <w:rFonts w:eastAsia="Times New Roman"/>
          <w:color w:val="000000"/>
          <w:szCs w:val="24"/>
          <w:lang w:eastAsia="ru-RU"/>
        </w:rPr>
        <w:t xml:space="preserve">  </w:t>
      </w:r>
      <w:r w:rsidRPr="00EC0681">
        <w:rPr>
          <w:rFonts w:eastAsia="Times New Roman"/>
          <w:color w:val="000000"/>
          <w:szCs w:val="24"/>
          <w:lang w:eastAsia="ru-RU"/>
        </w:rPr>
        <w:t>г.</w:t>
      </w:r>
    </w:p>
    <w:p w:rsidR="00DC04BF" w:rsidRPr="00A10662" w:rsidRDefault="00DC04BF" w:rsidP="00EC0681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2E5" w:rsidRDefault="005F12E5" w:rsidP="00F81D16">
      <w:pPr>
        <w:spacing w:after="0" w:line="240" w:lineRule="auto"/>
      </w:pPr>
      <w:r>
        <w:separator/>
      </w:r>
    </w:p>
  </w:endnote>
  <w:endnote w:type="continuationSeparator" w:id="0">
    <w:p w:rsidR="005F12E5" w:rsidRDefault="005F12E5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2E5" w:rsidRDefault="005F12E5" w:rsidP="00F81D16">
      <w:pPr>
        <w:spacing w:after="0" w:line="240" w:lineRule="auto"/>
      </w:pPr>
      <w:r>
        <w:separator/>
      </w:r>
    </w:p>
  </w:footnote>
  <w:footnote w:type="continuationSeparator" w:id="0">
    <w:p w:rsidR="005F12E5" w:rsidRDefault="005F12E5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B9E" w:rsidRPr="00D20432" w:rsidRDefault="00057B9E">
    <w:pPr>
      <w:pStyle w:val="a4"/>
      <w:jc w:val="center"/>
      <w:rPr>
        <w:szCs w:val="24"/>
      </w:rPr>
    </w:pPr>
  </w:p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3E19"/>
    <w:rsid w:val="00074282"/>
    <w:rsid w:val="00077104"/>
    <w:rsid w:val="00084807"/>
    <w:rsid w:val="00085E0C"/>
    <w:rsid w:val="00087EC6"/>
    <w:rsid w:val="0009574D"/>
    <w:rsid w:val="000969DD"/>
    <w:rsid w:val="000A455B"/>
    <w:rsid w:val="000A6EA7"/>
    <w:rsid w:val="000B2C0B"/>
    <w:rsid w:val="000B6096"/>
    <w:rsid w:val="000C1CF8"/>
    <w:rsid w:val="000C3D5F"/>
    <w:rsid w:val="000D3514"/>
    <w:rsid w:val="000E249C"/>
    <w:rsid w:val="000E69E9"/>
    <w:rsid w:val="000F0DEC"/>
    <w:rsid w:val="000F5D22"/>
    <w:rsid w:val="00100BF7"/>
    <w:rsid w:val="0010130E"/>
    <w:rsid w:val="001039FD"/>
    <w:rsid w:val="00103F6D"/>
    <w:rsid w:val="00110FED"/>
    <w:rsid w:val="00113780"/>
    <w:rsid w:val="001205F7"/>
    <w:rsid w:val="00121369"/>
    <w:rsid w:val="00121833"/>
    <w:rsid w:val="00133881"/>
    <w:rsid w:val="00140DF9"/>
    <w:rsid w:val="00145803"/>
    <w:rsid w:val="001516A0"/>
    <w:rsid w:val="00162516"/>
    <w:rsid w:val="00166531"/>
    <w:rsid w:val="001705B1"/>
    <w:rsid w:val="00172E90"/>
    <w:rsid w:val="00176A1A"/>
    <w:rsid w:val="00183E69"/>
    <w:rsid w:val="00184FC2"/>
    <w:rsid w:val="001A6EBF"/>
    <w:rsid w:val="001B2B8B"/>
    <w:rsid w:val="001C0B68"/>
    <w:rsid w:val="001C2A53"/>
    <w:rsid w:val="001C5E22"/>
    <w:rsid w:val="001C7987"/>
    <w:rsid w:val="001D04AB"/>
    <w:rsid w:val="001D1083"/>
    <w:rsid w:val="001D7149"/>
    <w:rsid w:val="001E4EDE"/>
    <w:rsid w:val="001E7CC7"/>
    <w:rsid w:val="001F7AC9"/>
    <w:rsid w:val="00201551"/>
    <w:rsid w:val="00201966"/>
    <w:rsid w:val="00207D86"/>
    <w:rsid w:val="00211293"/>
    <w:rsid w:val="002126CA"/>
    <w:rsid w:val="00224F76"/>
    <w:rsid w:val="00225779"/>
    <w:rsid w:val="00230089"/>
    <w:rsid w:val="00231475"/>
    <w:rsid w:val="002314F5"/>
    <w:rsid w:val="002418E2"/>
    <w:rsid w:val="00244BB4"/>
    <w:rsid w:val="00253036"/>
    <w:rsid w:val="0026486D"/>
    <w:rsid w:val="00273399"/>
    <w:rsid w:val="00280413"/>
    <w:rsid w:val="002813DA"/>
    <w:rsid w:val="0028740B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C2BC0"/>
    <w:rsid w:val="002C4DB9"/>
    <w:rsid w:val="002E1DF5"/>
    <w:rsid w:val="002E3835"/>
    <w:rsid w:val="002F25C9"/>
    <w:rsid w:val="002F2B54"/>
    <w:rsid w:val="002F3361"/>
    <w:rsid w:val="002F625C"/>
    <w:rsid w:val="00303326"/>
    <w:rsid w:val="003033EA"/>
    <w:rsid w:val="00313D0E"/>
    <w:rsid w:val="003211B5"/>
    <w:rsid w:val="00321E11"/>
    <w:rsid w:val="00323706"/>
    <w:rsid w:val="003241E3"/>
    <w:rsid w:val="00327E63"/>
    <w:rsid w:val="00332618"/>
    <w:rsid w:val="00342AB2"/>
    <w:rsid w:val="003454FA"/>
    <w:rsid w:val="003553FF"/>
    <w:rsid w:val="003558AE"/>
    <w:rsid w:val="00364BCB"/>
    <w:rsid w:val="00371AFE"/>
    <w:rsid w:val="00375D4B"/>
    <w:rsid w:val="00376A01"/>
    <w:rsid w:val="00377264"/>
    <w:rsid w:val="00387536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C5359"/>
    <w:rsid w:val="003D268D"/>
    <w:rsid w:val="003D4A84"/>
    <w:rsid w:val="003E2382"/>
    <w:rsid w:val="003F5C09"/>
    <w:rsid w:val="00400EAD"/>
    <w:rsid w:val="0040438E"/>
    <w:rsid w:val="004045F1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5280"/>
    <w:rsid w:val="0047576F"/>
    <w:rsid w:val="0048003B"/>
    <w:rsid w:val="00493826"/>
    <w:rsid w:val="004A5CC3"/>
    <w:rsid w:val="004A61DA"/>
    <w:rsid w:val="004A78C3"/>
    <w:rsid w:val="004B3AD2"/>
    <w:rsid w:val="004B509C"/>
    <w:rsid w:val="004B675F"/>
    <w:rsid w:val="004C24D6"/>
    <w:rsid w:val="004C6439"/>
    <w:rsid w:val="004C646F"/>
    <w:rsid w:val="004C721F"/>
    <w:rsid w:val="004D16EE"/>
    <w:rsid w:val="004E191F"/>
    <w:rsid w:val="004E27A8"/>
    <w:rsid w:val="004E4EAD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8184D"/>
    <w:rsid w:val="00581C29"/>
    <w:rsid w:val="005935D6"/>
    <w:rsid w:val="0059715E"/>
    <w:rsid w:val="0059768B"/>
    <w:rsid w:val="005A79CA"/>
    <w:rsid w:val="005B0A51"/>
    <w:rsid w:val="005B77AF"/>
    <w:rsid w:val="005B780F"/>
    <w:rsid w:val="005C0508"/>
    <w:rsid w:val="005C58A3"/>
    <w:rsid w:val="005E01C7"/>
    <w:rsid w:val="005E08B5"/>
    <w:rsid w:val="005E2E2F"/>
    <w:rsid w:val="005E41CF"/>
    <w:rsid w:val="005F12E5"/>
    <w:rsid w:val="005F228F"/>
    <w:rsid w:val="005F3312"/>
    <w:rsid w:val="005F4912"/>
    <w:rsid w:val="006044A0"/>
    <w:rsid w:val="00604FB2"/>
    <w:rsid w:val="00605BD0"/>
    <w:rsid w:val="00610CA9"/>
    <w:rsid w:val="00611CC0"/>
    <w:rsid w:val="0061498E"/>
    <w:rsid w:val="00615304"/>
    <w:rsid w:val="00625363"/>
    <w:rsid w:val="00630C9E"/>
    <w:rsid w:val="00631017"/>
    <w:rsid w:val="00635B7E"/>
    <w:rsid w:val="00640A84"/>
    <w:rsid w:val="00641AF9"/>
    <w:rsid w:val="0064327B"/>
    <w:rsid w:val="00647EFF"/>
    <w:rsid w:val="00652ACC"/>
    <w:rsid w:val="006554FA"/>
    <w:rsid w:val="00667B0C"/>
    <w:rsid w:val="00667C26"/>
    <w:rsid w:val="0067028D"/>
    <w:rsid w:val="00671CEB"/>
    <w:rsid w:val="00672615"/>
    <w:rsid w:val="00676289"/>
    <w:rsid w:val="006767E4"/>
    <w:rsid w:val="006838ED"/>
    <w:rsid w:val="006940BC"/>
    <w:rsid w:val="00694312"/>
    <w:rsid w:val="006B4CB6"/>
    <w:rsid w:val="006B5FA2"/>
    <w:rsid w:val="006B7C03"/>
    <w:rsid w:val="006C25E0"/>
    <w:rsid w:val="006C3876"/>
    <w:rsid w:val="006C7976"/>
    <w:rsid w:val="006D1E5D"/>
    <w:rsid w:val="006D6A41"/>
    <w:rsid w:val="006E6C07"/>
    <w:rsid w:val="006F0AF6"/>
    <w:rsid w:val="006F0E6C"/>
    <w:rsid w:val="006F42BD"/>
    <w:rsid w:val="006F592C"/>
    <w:rsid w:val="00701696"/>
    <w:rsid w:val="00704C3A"/>
    <w:rsid w:val="00714DAB"/>
    <w:rsid w:val="007172E8"/>
    <w:rsid w:val="00726309"/>
    <w:rsid w:val="007266F9"/>
    <w:rsid w:val="007331ED"/>
    <w:rsid w:val="00734CD4"/>
    <w:rsid w:val="00736069"/>
    <w:rsid w:val="00754B2D"/>
    <w:rsid w:val="00756AC8"/>
    <w:rsid w:val="00773FCF"/>
    <w:rsid w:val="00775981"/>
    <w:rsid w:val="007945D6"/>
    <w:rsid w:val="00795F49"/>
    <w:rsid w:val="00797C29"/>
    <w:rsid w:val="00797D85"/>
    <w:rsid w:val="007B0AF8"/>
    <w:rsid w:val="007C0201"/>
    <w:rsid w:val="007C0F90"/>
    <w:rsid w:val="007C2806"/>
    <w:rsid w:val="007C53C6"/>
    <w:rsid w:val="007C6DBD"/>
    <w:rsid w:val="007D53E5"/>
    <w:rsid w:val="007D6733"/>
    <w:rsid w:val="007D6E05"/>
    <w:rsid w:val="007E277C"/>
    <w:rsid w:val="007E62CE"/>
    <w:rsid w:val="007E6771"/>
    <w:rsid w:val="007F382B"/>
    <w:rsid w:val="007F6A0E"/>
    <w:rsid w:val="008104A8"/>
    <w:rsid w:val="0082021D"/>
    <w:rsid w:val="00822295"/>
    <w:rsid w:val="0083746A"/>
    <w:rsid w:val="00844F4A"/>
    <w:rsid w:val="00846063"/>
    <w:rsid w:val="00850574"/>
    <w:rsid w:val="0085178B"/>
    <w:rsid w:val="00852ADD"/>
    <w:rsid w:val="00857660"/>
    <w:rsid w:val="008621FE"/>
    <w:rsid w:val="00866C5D"/>
    <w:rsid w:val="00867049"/>
    <w:rsid w:val="008820EF"/>
    <w:rsid w:val="00895A51"/>
    <w:rsid w:val="008A09ED"/>
    <w:rsid w:val="008A69F6"/>
    <w:rsid w:val="008C1922"/>
    <w:rsid w:val="008C4600"/>
    <w:rsid w:val="008C64BA"/>
    <w:rsid w:val="008C685E"/>
    <w:rsid w:val="008E39FF"/>
    <w:rsid w:val="008E51CE"/>
    <w:rsid w:val="008E6E9E"/>
    <w:rsid w:val="008F10AF"/>
    <w:rsid w:val="008F32C1"/>
    <w:rsid w:val="008F60F1"/>
    <w:rsid w:val="008F6986"/>
    <w:rsid w:val="00907D59"/>
    <w:rsid w:val="009160D0"/>
    <w:rsid w:val="00916BFE"/>
    <w:rsid w:val="009211A3"/>
    <w:rsid w:val="00923BAE"/>
    <w:rsid w:val="00934F88"/>
    <w:rsid w:val="00935A79"/>
    <w:rsid w:val="009369F0"/>
    <w:rsid w:val="00937636"/>
    <w:rsid w:val="00941597"/>
    <w:rsid w:val="00942917"/>
    <w:rsid w:val="00944DB2"/>
    <w:rsid w:val="009454D9"/>
    <w:rsid w:val="00950C0E"/>
    <w:rsid w:val="00960727"/>
    <w:rsid w:val="009633B0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0C6E"/>
    <w:rsid w:val="009C15B8"/>
    <w:rsid w:val="009C4648"/>
    <w:rsid w:val="009C7324"/>
    <w:rsid w:val="009D5668"/>
    <w:rsid w:val="009D7620"/>
    <w:rsid w:val="009E6B3C"/>
    <w:rsid w:val="009F12B7"/>
    <w:rsid w:val="009F1B2B"/>
    <w:rsid w:val="009F5482"/>
    <w:rsid w:val="00A00B5C"/>
    <w:rsid w:val="00A074B8"/>
    <w:rsid w:val="00A10662"/>
    <w:rsid w:val="00A16107"/>
    <w:rsid w:val="00A42609"/>
    <w:rsid w:val="00A46F4F"/>
    <w:rsid w:val="00A502EF"/>
    <w:rsid w:val="00A50A80"/>
    <w:rsid w:val="00A5719D"/>
    <w:rsid w:val="00A60213"/>
    <w:rsid w:val="00A62EE1"/>
    <w:rsid w:val="00A71054"/>
    <w:rsid w:val="00A726C6"/>
    <w:rsid w:val="00A84A02"/>
    <w:rsid w:val="00A87751"/>
    <w:rsid w:val="00A93741"/>
    <w:rsid w:val="00A95D41"/>
    <w:rsid w:val="00A970CA"/>
    <w:rsid w:val="00AA1663"/>
    <w:rsid w:val="00AE1AA5"/>
    <w:rsid w:val="00AE25FF"/>
    <w:rsid w:val="00AF0764"/>
    <w:rsid w:val="00AF5FA9"/>
    <w:rsid w:val="00AF7B2A"/>
    <w:rsid w:val="00B01A12"/>
    <w:rsid w:val="00B0665F"/>
    <w:rsid w:val="00B126EB"/>
    <w:rsid w:val="00B13B73"/>
    <w:rsid w:val="00B32E7C"/>
    <w:rsid w:val="00B331A5"/>
    <w:rsid w:val="00B50862"/>
    <w:rsid w:val="00B53292"/>
    <w:rsid w:val="00B56A17"/>
    <w:rsid w:val="00B60102"/>
    <w:rsid w:val="00B62040"/>
    <w:rsid w:val="00B715A7"/>
    <w:rsid w:val="00B7449D"/>
    <w:rsid w:val="00B74A14"/>
    <w:rsid w:val="00B86D21"/>
    <w:rsid w:val="00B91D02"/>
    <w:rsid w:val="00B93D08"/>
    <w:rsid w:val="00B97B9B"/>
    <w:rsid w:val="00BA6D70"/>
    <w:rsid w:val="00BB31D0"/>
    <w:rsid w:val="00BB4BCC"/>
    <w:rsid w:val="00BD0C66"/>
    <w:rsid w:val="00BE69DC"/>
    <w:rsid w:val="00BF0C48"/>
    <w:rsid w:val="00BF45C2"/>
    <w:rsid w:val="00C01198"/>
    <w:rsid w:val="00C04031"/>
    <w:rsid w:val="00C07078"/>
    <w:rsid w:val="00C072C3"/>
    <w:rsid w:val="00C11AE8"/>
    <w:rsid w:val="00C16D2C"/>
    <w:rsid w:val="00C24936"/>
    <w:rsid w:val="00C25725"/>
    <w:rsid w:val="00C25C37"/>
    <w:rsid w:val="00C307ED"/>
    <w:rsid w:val="00C30B34"/>
    <w:rsid w:val="00C35058"/>
    <w:rsid w:val="00C405A9"/>
    <w:rsid w:val="00C434BE"/>
    <w:rsid w:val="00C47D5D"/>
    <w:rsid w:val="00C5132B"/>
    <w:rsid w:val="00C611F9"/>
    <w:rsid w:val="00C77C1B"/>
    <w:rsid w:val="00C77F23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6B21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7CF2"/>
    <w:rsid w:val="00DA1D73"/>
    <w:rsid w:val="00DB4144"/>
    <w:rsid w:val="00DB732A"/>
    <w:rsid w:val="00DC04BF"/>
    <w:rsid w:val="00DC0EF1"/>
    <w:rsid w:val="00DC34CE"/>
    <w:rsid w:val="00DC44E0"/>
    <w:rsid w:val="00DC5155"/>
    <w:rsid w:val="00DD384D"/>
    <w:rsid w:val="00DD5D44"/>
    <w:rsid w:val="00DF30B5"/>
    <w:rsid w:val="00DF4F9D"/>
    <w:rsid w:val="00DF6221"/>
    <w:rsid w:val="00E122B5"/>
    <w:rsid w:val="00E269F3"/>
    <w:rsid w:val="00E327EE"/>
    <w:rsid w:val="00E3567E"/>
    <w:rsid w:val="00E3588B"/>
    <w:rsid w:val="00E37C18"/>
    <w:rsid w:val="00E37E0C"/>
    <w:rsid w:val="00E43B76"/>
    <w:rsid w:val="00E4450B"/>
    <w:rsid w:val="00E46B77"/>
    <w:rsid w:val="00E502B7"/>
    <w:rsid w:val="00E64622"/>
    <w:rsid w:val="00E655FE"/>
    <w:rsid w:val="00E743CF"/>
    <w:rsid w:val="00E81242"/>
    <w:rsid w:val="00E8476E"/>
    <w:rsid w:val="00E84E46"/>
    <w:rsid w:val="00E870B9"/>
    <w:rsid w:val="00E90892"/>
    <w:rsid w:val="00EA2AAE"/>
    <w:rsid w:val="00EA35D3"/>
    <w:rsid w:val="00EA7DBA"/>
    <w:rsid w:val="00EC0681"/>
    <w:rsid w:val="00EC720F"/>
    <w:rsid w:val="00ED40B9"/>
    <w:rsid w:val="00ED5A7E"/>
    <w:rsid w:val="00ED5F04"/>
    <w:rsid w:val="00EE1199"/>
    <w:rsid w:val="00EE4C84"/>
    <w:rsid w:val="00EF25A2"/>
    <w:rsid w:val="00EF2B35"/>
    <w:rsid w:val="00EF3ABC"/>
    <w:rsid w:val="00F00112"/>
    <w:rsid w:val="00F00CDE"/>
    <w:rsid w:val="00F04B7B"/>
    <w:rsid w:val="00F22784"/>
    <w:rsid w:val="00F27D33"/>
    <w:rsid w:val="00F3292C"/>
    <w:rsid w:val="00F332D6"/>
    <w:rsid w:val="00F343E6"/>
    <w:rsid w:val="00F359B8"/>
    <w:rsid w:val="00F36E5C"/>
    <w:rsid w:val="00F37EE1"/>
    <w:rsid w:val="00F5193F"/>
    <w:rsid w:val="00F60678"/>
    <w:rsid w:val="00F64A68"/>
    <w:rsid w:val="00F67284"/>
    <w:rsid w:val="00F813A6"/>
    <w:rsid w:val="00F81D16"/>
    <w:rsid w:val="00F86A2D"/>
    <w:rsid w:val="00F94259"/>
    <w:rsid w:val="00F94307"/>
    <w:rsid w:val="00FA393B"/>
    <w:rsid w:val="00FA3EC6"/>
    <w:rsid w:val="00FB2F07"/>
    <w:rsid w:val="00FC4D72"/>
    <w:rsid w:val="00FC788E"/>
    <w:rsid w:val="00FD1782"/>
    <w:rsid w:val="00FD5C07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996EDF-446B-4A0B-B711-D8100E790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2102</Words>
  <Characters>11985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66</cp:revision>
  <cp:lastPrinted>2019-11-25T09:13:00Z</cp:lastPrinted>
  <dcterms:created xsi:type="dcterms:W3CDTF">2019-06-05T13:15:00Z</dcterms:created>
  <dcterms:modified xsi:type="dcterms:W3CDTF">2019-11-25T09:41:00Z</dcterms:modified>
</cp:coreProperties>
</file>